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8AB45" w14:textId="26666BE5" w:rsidR="00384587" w:rsidRDefault="00A71B91" w:rsidP="00761DB8">
      <w:pPr>
        <w:spacing w:after="0"/>
        <w:rPr>
          <w:rFonts w:ascii="Museo Sans 900" w:hAnsi="Museo Sans 900" w:cs="MuseoSans-500"/>
          <w:bCs/>
          <w:color w:val="00889B"/>
          <w:sz w:val="28"/>
          <w:szCs w:val="28"/>
        </w:rPr>
      </w:pPr>
      <w:r w:rsidRPr="00F66C79">
        <w:rPr>
          <w:rFonts w:ascii="Museo Sans 900" w:hAnsi="Museo Sans 900" w:cs="MuseoSans-500"/>
          <w:bCs/>
          <w:color w:val="00889B"/>
          <w:sz w:val="28"/>
          <w:szCs w:val="28"/>
        </w:rPr>
        <w:t>AUFGABE</w:t>
      </w:r>
      <w:r w:rsidR="00672146">
        <w:rPr>
          <w:rFonts w:ascii="Museo Sans 900" w:hAnsi="Museo Sans 900" w:cs="MuseoSans-500"/>
          <w:bCs/>
          <w:color w:val="00889B"/>
          <w:sz w:val="28"/>
          <w:szCs w:val="28"/>
        </w:rPr>
        <w:t xml:space="preserve"> 1</w:t>
      </w:r>
      <w:r w:rsidRPr="00F66C79">
        <w:rPr>
          <w:rFonts w:ascii="Museo Sans 900" w:hAnsi="Museo Sans 900" w:cs="MuseoSans-500"/>
          <w:bCs/>
          <w:color w:val="00889B"/>
          <w:sz w:val="28"/>
          <w:szCs w:val="28"/>
        </w:rPr>
        <w:t xml:space="preserve">: </w:t>
      </w:r>
    </w:p>
    <w:p w14:paraId="07159804" w14:textId="784CC07B" w:rsidR="00761DB8" w:rsidRPr="008E3B46" w:rsidRDefault="00761DB8" w:rsidP="00761DB8">
      <w:pPr>
        <w:rPr>
          <w:rFonts w:ascii="Calibri" w:hAnsi="Calibri" w:cs="Calibri"/>
        </w:rPr>
      </w:pPr>
      <w:r w:rsidRPr="008E3B46">
        <w:rPr>
          <w:rFonts w:ascii="Calibri" w:hAnsi="Calibri" w:cs="Calibri"/>
        </w:rPr>
        <w:t xml:space="preserve">Du hörst jetzt ein Interview mit </w:t>
      </w:r>
      <w:r>
        <w:rPr>
          <w:rFonts w:ascii="Calibri" w:hAnsi="Calibri" w:cs="Calibri"/>
        </w:rPr>
        <w:t>Anne Reiner</w:t>
      </w:r>
      <w:r w:rsidRPr="008E3B46">
        <w:rPr>
          <w:rFonts w:ascii="Calibri" w:hAnsi="Calibri" w:cs="Calibri"/>
        </w:rPr>
        <w:t xml:space="preserve"> von der Organisation </w:t>
      </w:r>
      <w:r w:rsidRPr="008E3B46">
        <w:rPr>
          <w:rFonts w:ascii="Calibri" w:hAnsi="Calibri" w:cs="Calibri"/>
          <w:i/>
          <w:iCs/>
        </w:rPr>
        <w:t xml:space="preserve">Save </w:t>
      </w:r>
      <w:proofErr w:type="spellStart"/>
      <w:r w:rsidRPr="008E3B46">
        <w:rPr>
          <w:rFonts w:ascii="Calibri" w:hAnsi="Calibri" w:cs="Calibri"/>
          <w:i/>
          <w:iCs/>
        </w:rPr>
        <w:t>the</w:t>
      </w:r>
      <w:proofErr w:type="spellEnd"/>
      <w:r w:rsidRPr="008E3B46">
        <w:rPr>
          <w:rFonts w:ascii="Calibri" w:hAnsi="Calibri" w:cs="Calibri"/>
          <w:i/>
          <w:iCs/>
        </w:rPr>
        <w:t xml:space="preserve"> </w:t>
      </w:r>
      <w:r>
        <w:rPr>
          <w:rFonts w:ascii="Calibri" w:hAnsi="Calibri" w:cs="Calibri"/>
          <w:i/>
          <w:iCs/>
        </w:rPr>
        <w:t>C</w:t>
      </w:r>
      <w:r w:rsidRPr="008E3B46">
        <w:rPr>
          <w:rFonts w:ascii="Calibri" w:hAnsi="Calibri" w:cs="Calibri"/>
          <w:i/>
          <w:iCs/>
        </w:rPr>
        <w:t>hildren</w:t>
      </w:r>
      <w:r w:rsidRPr="008E3B46">
        <w:rPr>
          <w:rFonts w:ascii="Calibri" w:hAnsi="Calibri" w:cs="Calibri"/>
        </w:rPr>
        <w:t>. Mach</w:t>
      </w:r>
      <w:r>
        <w:rPr>
          <w:rFonts w:ascii="Calibri" w:hAnsi="Calibri" w:cs="Calibri"/>
        </w:rPr>
        <w:t>e</w:t>
      </w:r>
      <w:r w:rsidRPr="008E3B46">
        <w:rPr>
          <w:rFonts w:ascii="Calibri" w:hAnsi="Calibri" w:cs="Calibri"/>
        </w:rPr>
        <w:t xml:space="preserve"> dir Notizen, welche Wörter bzw. Wortgruppen du hörst. Es ist nicht schlimm, wenn du nur wenig verstehst. Das Interview ist schwer zu verstehen.</w:t>
      </w:r>
    </w:p>
    <w:p w14:paraId="274E44AD" w14:textId="311DB336" w:rsidR="00761DB8" w:rsidRPr="007110D1" w:rsidRDefault="00761DB8" w:rsidP="00761DB8">
      <w:pPr>
        <w:spacing w:line="480" w:lineRule="auto"/>
        <w:rPr>
          <w:rFonts w:ascii="Calibri" w:hAnsi="Calibri" w:cs="Calibri"/>
          <w:bCs/>
        </w:rPr>
      </w:pPr>
      <w:r w:rsidRPr="008E3B46">
        <w:rPr>
          <w:rFonts w:ascii="Calibri" w:hAnsi="Calibri" w:cs="Calibri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8AD761B" w14:textId="0BD55F04" w:rsidR="00761DB8" w:rsidRPr="008E3B46" w:rsidRDefault="00761DB8" w:rsidP="00761DB8">
      <w:pPr>
        <w:rPr>
          <w:rFonts w:ascii="Calibri" w:hAnsi="Calibri" w:cs="Calibri"/>
        </w:rPr>
      </w:pPr>
      <w:r w:rsidRPr="00761DB8">
        <w:rPr>
          <w:rFonts w:ascii="Museo Sans 900" w:hAnsi="Museo Sans 900" w:cs="MuseoSans-500"/>
          <w:bCs/>
          <w:color w:val="00889B"/>
          <w:sz w:val="28"/>
          <w:szCs w:val="28"/>
        </w:rPr>
        <w:t xml:space="preserve">Aufgabe 2:  </w:t>
      </w:r>
      <w:r w:rsidRPr="00761DB8">
        <w:rPr>
          <w:rFonts w:ascii="Museo Sans 900" w:hAnsi="Museo Sans 900" w:cs="MuseoSans-500"/>
          <w:bCs/>
          <w:color w:val="00889B"/>
          <w:sz w:val="28"/>
          <w:szCs w:val="28"/>
        </w:rPr>
        <w:br/>
      </w:r>
      <w:r w:rsidRPr="008E3B46">
        <w:rPr>
          <w:rFonts w:ascii="Calibri" w:hAnsi="Calibri" w:cs="Calibri"/>
        </w:rPr>
        <w:t>Du hörst das Interview noch weitere Male. Was hörst du wirklich? Kreuze an.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55"/>
        <w:gridCol w:w="6470"/>
        <w:gridCol w:w="1275"/>
        <w:gridCol w:w="1225"/>
      </w:tblGrid>
      <w:tr w:rsidR="00761DB8" w:rsidRPr="008E3B46" w14:paraId="5EB0F97D" w14:textId="77777777" w:rsidTr="00761DB8">
        <w:trPr>
          <w:trHeight w:val="469"/>
        </w:trPr>
        <w:tc>
          <w:tcPr>
            <w:tcW w:w="755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198AAB2" w14:textId="77777777" w:rsidR="00761DB8" w:rsidRPr="008E3B46" w:rsidRDefault="00761DB8" w:rsidP="00EE03B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470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8D95F8B" w14:textId="77777777" w:rsidR="00761DB8" w:rsidRPr="008E3B46" w:rsidRDefault="00761DB8" w:rsidP="00EE03B3">
            <w:pPr>
              <w:rPr>
                <w:rFonts w:ascii="Calibri" w:hAnsi="Calibri" w:cs="Calibri"/>
              </w:rPr>
            </w:pPr>
          </w:p>
        </w:tc>
        <w:tc>
          <w:tcPr>
            <w:tcW w:w="1275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63336CD" w14:textId="77777777" w:rsidR="00761DB8" w:rsidRPr="008E3B46" w:rsidRDefault="00761DB8" w:rsidP="00EE03B3">
            <w:pPr>
              <w:jc w:val="center"/>
              <w:rPr>
                <w:rFonts w:ascii="Calibri" w:hAnsi="Calibri" w:cs="Calibri"/>
              </w:rPr>
            </w:pPr>
            <w:r w:rsidRPr="008E3B46">
              <w:rPr>
                <w:rFonts w:ascii="Calibri" w:hAnsi="Calibri" w:cs="Calibri"/>
              </w:rPr>
              <w:t>Höre ich:</w:t>
            </w:r>
          </w:p>
        </w:tc>
        <w:tc>
          <w:tcPr>
            <w:tcW w:w="1225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5CA587A" w14:textId="77777777" w:rsidR="00761DB8" w:rsidRPr="008E3B46" w:rsidRDefault="00761DB8" w:rsidP="00EE03B3">
            <w:pPr>
              <w:jc w:val="center"/>
              <w:rPr>
                <w:rFonts w:ascii="Calibri" w:hAnsi="Calibri" w:cs="Calibri"/>
              </w:rPr>
            </w:pPr>
            <w:r w:rsidRPr="008E3B46">
              <w:rPr>
                <w:rFonts w:ascii="Calibri" w:hAnsi="Calibri" w:cs="Calibri"/>
              </w:rPr>
              <w:t>Höre ich nicht:</w:t>
            </w:r>
          </w:p>
        </w:tc>
      </w:tr>
      <w:tr w:rsidR="00761DB8" w:rsidRPr="008E3B46" w14:paraId="793B55C0" w14:textId="77777777" w:rsidTr="00761DB8">
        <w:trPr>
          <w:trHeight w:val="469"/>
        </w:trPr>
        <w:tc>
          <w:tcPr>
            <w:tcW w:w="755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66020F4" w14:textId="77777777" w:rsidR="00761DB8" w:rsidRPr="008E3B46" w:rsidRDefault="00761DB8" w:rsidP="00EE03B3">
            <w:pPr>
              <w:jc w:val="center"/>
              <w:rPr>
                <w:rFonts w:ascii="Calibri" w:hAnsi="Calibri" w:cs="Calibri"/>
              </w:rPr>
            </w:pPr>
            <w:r w:rsidRPr="008E3B46">
              <w:rPr>
                <w:rFonts w:ascii="Calibri" w:hAnsi="Calibri" w:cs="Calibri"/>
              </w:rPr>
              <w:t>1</w:t>
            </w:r>
          </w:p>
        </w:tc>
        <w:tc>
          <w:tcPr>
            <w:tcW w:w="6470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0DD03BC" w14:textId="77777777" w:rsidR="00761DB8" w:rsidRPr="008E3B46" w:rsidRDefault="00761DB8" w:rsidP="00EE03B3">
            <w:pPr>
              <w:rPr>
                <w:rFonts w:ascii="Calibri" w:hAnsi="Calibri" w:cs="Calibri"/>
              </w:rPr>
            </w:pPr>
            <w:r w:rsidRPr="008E3B46">
              <w:rPr>
                <w:rFonts w:ascii="Calibri" w:hAnsi="Calibri" w:cs="Calibri"/>
              </w:rPr>
              <w:t>Extreme Armut ist der Hauptgrund für Kinderarbeit.</w:t>
            </w:r>
          </w:p>
        </w:tc>
        <w:tc>
          <w:tcPr>
            <w:tcW w:w="127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9E52DFE" w14:textId="77777777" w:rsidR="00761DB8" w:rsidRPr="008E3B46" w:rsidRDefault="00761DB8" w:rsidP="00EE03B3">
            <w:pPr>
              <w:rPr>
                <w:rFonts w:ascii="Calibri" w:hAnsi="Calibri" w:cs="Calibri"/>
              </w:rPr>
            </w:pPr>
          </w:p>
        </w:tc>
        <w:tc>
          <w:tcPr>
            <w:tcW w:w="122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8225C4B" w14:textId="77777777" w:rsidR="00761DB8" w:rsidRPr="008E3B46" w:rsidRDefault="00761DB8" w:rsidP="00EE03B3">
            <w:pPr>
              <w:rPr>
                <w:rFonts w:ascii="Calibri" w:hAnsi="Calibri" w:cs="Calibri"/>
              </w:rPr>
            </w:pPr>
          </w:p>
        </w:tc>
      </w:tr>
      <w:tr w:rsidR="00761DB8" w:rsidRPr="008E3B46" w14:paraId="54931411" w14:textId="77777777" w:rsidTr="00761DB8">
        <w:trPr>
          <w:trHeight w:val="469"/>
        </w:trPr>
        <w:tc>
          <w:tcPr>
            <w:tcW w:w="755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455A2E7" w14:textId="77777777" w:rsidR="00761DB8" w:rsidRPr="008E3B46" w:rsidRDefault="00761DB8" w:rsidP="00EE03B3">
            <w:pPr>
              <w:jc w:val="center"/>
              <w:rPr>
                <w:rFonts w:ascii="Calibri" w:hAnsi="Calibri" w:cs="Calibri"/>
              </w:rPr>
            </w:pPr>
            <w:r w:rsidRPr="008E3B46">
              <w:rPr>
                <w:rFonts w:ascii="Calibri" w:hAnsi="Calibri" w:cs="Calibri"/>
              </w:rPr>
              <w:t>2</w:t>
            </w:r>
          </w:p>
        </w:tc>
        <w:tc>
          <w:tcPr>
            <w:tcW w:w="6470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4577760" w14:textId="77777777" w:rsidR="00761DB8" w:rsidRPr="008E3B46" w:rsidRDefault="00761DB8" w:rsidP="00EE03B3">
            <w:pPr>
              <w:rPr>
                <w:rFonts w:ascii="Calibri" w:hAnsi="Calibri" w:cs="Calibri"/>
              </w:rPr>
            </w:pPr>
            <w:r w:rsidRPr="008E3B46">
              <w:rPr>
                <w:rFonts w:ascii="Calibri" w:hAnsi="Calibri" w:cs="Calibri"/>
              </w:rPr>
              <w:t>Kinderarbeit nimmt Kindern die Kindheit weg.</w:t>
            </w:r>
          </w:p>
        </w:tc>
        <w:tc>
          <w:tcPr>
            <w:tcW w:w="127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7A8B504C" w14:textId="77777777" w:rsidR="00761DB8" w:rsidRPr="008E3B46" w:rsidRDefault="00761DB8" w:rsidP="00EE03B3">
            <w:pPr>
              <w:rPr>
                <w:rFonts w:ascii="Calibri" w:hAnsi="Calibri" w:cs="Calibri"/>
              </w:rPr>
            </w:pPr>
          </w:p>
        </w:tc>
        <w:tc>
          <w:tcPr>
            <w:tcW w:w="122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D947D2D" w14:textId="77777777" w:rsidR="00761DB8" w:rsidRPr="008E3B46" w:rsidRDefault="00761DB8" w:rsidP="00EE03B3">
            <w:pPr>
              <w:rPr>
                <w:rFonts w:ascii="Calibri" w:hAnsi="Calibri" w:cs="Calibri"/>
              </w:rPr>
            </w:pPr>
          </w:p>
        </w:tc>
      </w:tr>
      <w:tr w:rsidR="00761DB8" w:rsidRPr="008E3B46" w14:paraId="619D2ADD" w14:textId="77777777" w:rsidTr="00761DB8">
        <w:trPr>
          <w:trHeight w:val="469"/>
        </w:trPr>
        <w:tc>
          <w:tcPr>
            <w:tcW w:w="755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975BF85" w14:textId="77777777" w:rsidR="00761DB8" w:rsidRPr="008E3B46" w:rsidRDefault="00761DB8" w:rsidP="00EE03B3">
            <w:pPr>
              <w:jc w:val="center"/>
              <w:rPr>
                <w:rFonts w:ascii="Calibri" w:hAnsi="Calibri" w:cs="Calibri"/>
              </w:rPr>
            </w:pPr>
            <w:r w:rsidRPr="008E3B46">
              <w:rPr>
                <w:rFonts w:ascii="Calibri" w:hAnsi="Calibri" w:cs="Calibri"/>
              </w:rPr>
              <w:t>3</w:t>
            </w:r>
          </w:p>
        </w:tc>
        <w:tc>
          <w:tcPr>
            <w:tcW w:w="6470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5412803" w14:textId="77777777" w:rsidR="00761DB8" w:rsidRPr="008E3B46" w:rsidRDefault="00761DB8" w:rsidP="00EE03B3">
            <w:pPr>
              <w:rPr>
                <w:rFonts w:ascii="Calibri" w:hAnsi="Calibri" w:cs="Calibri"/>
              </w:rPr>
            </w:pPr>
            <w:r w:rsidRPr="007110D1">
              <w:rPr>
                <w:rFonts w:ascii="Calibri" w:hAnsi="Calibri" w:cs="Calibri"/>
                <w:i/>
              </w:rPr>
              <w:t xml:space="preserve">Save </w:t>
            </w:r>
            <w:proofErr w:type="spellStart"/>
            <w:r w:rsidRPr="007110D1">
              <w:rPr>
                <w:rFonts w:ascii="Calibri" w:hAnsi="Calibri" w:cs="Calibri"/>
                <w:i/>
              </w:rPr>
              <w:t>the</w:t>
            </w:r>
            <w:proofErr w:type="spellEnd"/>
            <w:r w:rsidRPr="007110D1">
              <w:rPr>
                <w:rFonts w:ascii="Calibri" w:hAnsi="Calibri" w:cs="Calibri"/>
                <w:i/>
              </w:rPr>
              <w:t xml:space="preserve"> Children</w:t>
            </w:r>
            <w:r w:rsidRPr="008E3B46">
              <w:rPr>
                <w:rFonts w:ascii="Calibri" w:hAnsi="Calibri" w:cs="Calibri"/>
              </w:rPr>
              <w:t xml:space="preserve"> baut Schulen für Kinder, die Kinderarbeit machen.</w:t>
            </w:r>
          </w:p>
        </w:tc>
        <w:tc>
          <w:tcPr>
            <w:tcW w:w="127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FA8B4A2" w14:textId="77777777" w:rsidR="00761DB8" w:rsidRPr="008E3B46" w:rsidRDefault="00761DB8" w:rsidP="00EE03B3">
            <w:pPr>
              <w:rPr>
                <w:rFonts w:ascii="Calibri" w:hAnsi="Calibri" w:cs="Calibri"/>
              </w:rPr>
            </w:pPr>
          </w:p>
        </w:tc>
        <w:tc>
          <w:tcPr>
            <w:tcW w:w="122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62697E0" w14:textId="77777777" w:rsidR="00761DB8" w:rsidRPr="008E3B46" w:rsidRDefault="00761DB8" w:rsidP="00EE03B3">
            <w:pPr>
              <w:rPr>
                <w:rFonts w:ascii="Calibri" w:hAnsi="Calibri" w:cs="Calibri"/>
              </w:rPr>
            </w:pPr>
          </w:p>
        </w:tc>
      </w:tr>
      <w:tr w:rsidR="00761DB8" w:rsidRPr="008E3B46" w14:paraId="321AF513" w14:textId="77777777" w:rsidTr="00761DB8">
        <w:trPr>
          <w:trHeight w:val="469"/>
        </w:trPr>
        <w:tc>
          <w:tcPr>
            <w:tcW w:w="755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5824CDB" w14:textId="77777777" w:rsidR="00761DB8" w:rsidRPr="008E3B46" w:rsidRDefault="00761DB8" w:rsidP="00EE03B3">
            <w:pPr>
              <w:jc w:val="center"/>
              <w:rPr>
                <w:rFonts w:ascii="Calibri" w:hAnsi="Calibri" w:cs="Calibri"/>
              </w:rPr>
            </w:pPr>
            <w:r w:rsidRPr="008E3B46">
              <w:rPr>
                <w:rFonts w:ascii="Calibri" w:hAnsi="Calibri" w:cs="Calibri"/>
              </w:rPr>
              <w:t>4</w:t>
            </w:r>
          </w:p>
        </w:tc>
        <w:tc>
          <w:tcPr>
            <w:tcW w:w="6470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2CB4EF7" w14:textId="77777777" w:rsidR="00761DB8" w:rsidRPr="008E3B46" w:rsidRDefault="00761DB8" w:rsidP="00EE03B3">
            <w:pPr>
              <w:rPr>
                <w:rFonts w:ascii="Calibri" w:hAnsi="Calibri" w:cs="Calibri"/>
                <w:lang w:val="en-US"/>
              </w:rPr>
            </w:pPr>
            <w:r w:rsidRPr="007110D1">
              <w:rPr>
                <w:rFonts w:ascii="Calibri" w:hAnsi="Calibri" w:cs="Calibri"/>
                <w:i/>
                <w:lang w:val="en-US"/>
              </w:rPr>
              <w:t>Save the Children</w:t>
            </w:r>
            <w:r w:rsidRPr="008E3B46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8E3B46">
              <w:rPr>
                <w:rFonts w:ascii="Calibri" w:hAnsi="Calibri" w:cs="Calibri"/>
                <w:lang w:val="en-US"/>
              </w:rPr>
              <w:t>unterstützt</w:t>
            </w:r>
            <w:proofErr w:type="spellEnd"/>
            <w:r w:rsidRPr="008E3B46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8E3B46">
              <w:rPr>
                <w:rFonts w:ascii="Calibri" w:hAnsi="Calibri" w:cs="Calibri"/>
                <w:lang w:val="en-US"/>
              </w:rPr>
              <w:t>Familien</w:t>
            </w:r>
            <w:proofErr w:type="spellEnd"/>
            <w:r w:rsidRPr="008E3B46">
              <w:rPr>
                <w:rFonts w:ascii="Calibri" w:hAnsi="Calibri" w:cs="Calibri"/>
                <w:lang w:val="en-US"/>
              </w:rPr>
              <w:t xml:space="preserve">. </w:t>
            </w:r>
          </w:p>
        </w:tc>
        <w:tc>
          <w:tcPr>
            <w:tcW w:w="127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CA138AA" w14:textId="77777777" w:rsidR="00761DB8" w:rsidRPr="008E3B46" w:rsidRDefault="00761DB8" w:rsidP="00EE03B3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2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007B0EB" w14:textId="77777777" w:rsidR="00761DB8" w:rsidRPr="008E3B46" w:rsidRDefault="00761DB8" w:rsidP="00EE03B3">
            <w:pPr>
              <w:rPr>
                <w:rFonts w:ascii="Calibri" w:hAnsi="Calibri" w:cs="Calibri"/>
                <w:lang w:val="en-US"/>
              </w:rPr>
            </w:pPr>
          </w:p>
        </w:tc>
      </w:tr>
      <w:tr w:rsidR="00761DB8" w:rsidRPr="008E3B46" w14:paraId="4D3D6527" w14:textId="77777777" w:rsidTr="00761DB8">
        <w:trPr>
          <w:trHeight w:val="469"/>
        </w:trPr>
        <w:tc>
          <w:tcPr>
            <w:tcW w:w="755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F389B3D" w14:textId="77777777" w:rsidR="00761DB8" w:rsidRPr="008E3B46" w:rsidRDefault="00761DB8" w:rsidP="00EE03B3">
            <w:pPr>
              <w:jc w:val="center"/>
              <w:rPr>
                <w:rFonts w:ascii="Calibri" w:hAnsi="Calibri" w:cs="Calibri"/>
              </w:rPr>
            </w:pPr>
            <w:r w:rsidRPr="008E3B46">
              <w:rPr>
                <w:rFonts w:ascii="Calibri" w:hAnsi="Calibri" w:cs="Calibri"/>
              </w:rPr>
              <w:t>5</w:t>
            </w:r>
          </w:p>
        </w:tc>
        <w:tc>
          <w:tcPr>
            <w:tcW w:w="6470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9A85BFC" w14:textId="77777777" w:rsidR="00761DB8" w:rsidRPr="008E3B46" w:rsidRDefault="00761DB8" w:rsidP="00EE03B3">
            <w:pPr>
              <w:rPr>
                <w:rFonts w:ascii="Calibri" w:hAnsi="Calibri" w:cs="Calibri"/>
              </w:rPr>
            </w:pPr>
            <w:r w:rsidRPr="008E3B46">
              <w:rPr>
                <w:rFonts w:ascii="Calibri" w:hAnsi="Calibri" w:cs="Calibri"/>
              </w:rPr>
              <w:t>Die Gesundheitsversorgung ist nicht so wichtig.</w:t>
            </w:r>
          </w:p>
        </w:tc>
        <w:tc>
          <w:tcPr>
            <w:tcW w:w="127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ADDB0CE" w14:textId="77777777" w:rsidR="00761DB8" w:rsidRPr="008E3B46" w:rsidRDefault="00761DB8" w:rsidP="00EE03B3">
            <w:pPr>
              <w:rPr>
                <w:rFonts w:ascii="Calibri" w:hAnsi="Calibri" w:cs="Calibri"/>
              </w:rPr>
            </w:pPr>
          </w:p>
        </w:tc>
        <w:tc>
          <w:tcPr>
            <w:tcW w:w="122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5D4BC03" w14:textId="77777777" w:rsidR="00761DB8" w:rsidRPr="008E3B46" w:rsidRDefault="00761DB8" w:rsidP="00EE03B3">
            <w:pPr>
              <w:rPr>
                <w:rFonts w:ascii="Calibri" w:hAnsi="Calibri" w:cs="Calibri"/>
              </w:rPr>
            </w:pPr>
          </w:p>
        </w:tc>
      </w:tr>
      <w:tr w:rsidR="00761DB8" w:rsidRPr="008E3B46" w14:paraId="0F6EB8FE" w14:textId="77777777" w:rsidTr="00761DB8">
        <w:trPr>
          <w:trHeight w:val="469"/>
        </w:trPr>
        <w:tc>
          <w:tcPr>
            <w:tcW w:w="755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75E6D7F" w14:textId="77777777" w:rsidR="00761DB8" w:rsidRPr="008E3B46" w:rsidRDefault="00761DB8" w:rsidP="00EE03B3">
            <w:pPr>
              <w:jc w:val="center"/>
              <w:rPr>
                <w:rFonts w:ascii="Calibri" w:hAnsi="Calibri" w:cs="Calibri"/>
              </w:rPr>
            </w:pPr>
            <w:r w:rsidRPr="008E3B46">
              <w:rPr>
                <w:rFonts w:ascii="Calibri" w:hAnsi="Calibri" w:cs="Calibri"/>
              </w:rPr>
              <w:t>6</w:t>
            </w:r>
          </w:p>
        </w:tc>
        <w:tc>
          <w:tcPr>
            <w:tcW w:w="6470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C9B834C" w14:textId="77777777" w:rsidR="00761DB8" w:rsidRPr="008E3B46" w:rsidRDefault="00761DB8" w:rsidP="00EE03B3">
            <w:pPr>
              <w:rPr>
                <w:rFonts w:ascii="Calibri" w:hAnsi="Calibri" w:cs="Calibri"/>
              </w:rPr>
            </w:pPr>
            <w:r w:rsidRPr="008E3B46">
              <w:rPr>
                <w:rFonts w:ascii="Calibri" w:hAnsi="Calibri" w:cs="Calibri"/>
              </w:rPr>
              <w:t>Regierungen müssen die richtigen Gesetze zum Schutz von Kindern umsetzen.</w:t>
            </w:r>
          </w:p>
        </w:tc>
        <w:tc>
          <w:tcPr>
            <w:tcW w:w="127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508AC23" w14:textId="77777777" w:rsidR="00761DB8" w:rsidRPr="008E3B46" w:rsidRDefault="00761DB8" w:rsidP="00EE03B3">
            <w:pPr>
              <w:rPr>
                <w:rFonts w:ascii="Calibri" w:hAnsi="Calibri" w:cs="Calibri"/>
              </w:rPr>
            </w:pPr>
          </w:p>
        </w:tc>
        <w:tc>
          <w:tcPr>
            <w:tcW w:w="122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78C09706" w14:textId="77777777" w:rsidR="00761DB8" w:rsidRPr="008E3B46" w:rsidRDefault="00761DB8" w:rsidP="00EE03B3">
            <w:pPr>
              <w:rPr>
                <w:rFonts w:ascii="Calibri" w:hAnsi="Calibri" w:cs="Calibri"/>
              </w:rPr>
            </w:pPr>
          </w:p>
        </w:tc>
      </w:tr>
    </w:tbl>
    <w:p w14:paraId="2BE248F0" w14:textId="77777777" w:rsidR="00761DB8" w:rsidRPr="008E3B46" w:rsidRDefault="00761DB8" w:rsidP="00761DB8">
      <w:pPr>
        <w:rPr>
          <w:rFonts w:ascii="Calibri" w:hAnsi="Calibri" w:cs="Calibri"/>
        </w:rPr>
      </w:pPr>
    </w:p>
    <w:p w14:paraId="2314E5B2" w14:textId="6086B29E" w:rsidR="00761DB8" w:rsidRPr="008E3B46" w:rsidRDefault="00761DB8" w:rsidP="00761DB8">
      <w:pPr>
        <w:pStyle w:val="StandardWeb"/>
        <w:spacing w:before="80" w:beforeAutospacing="0" w:after="0" w:afterAutospacing="0"/>
        <w:rPr>
          <w:rFonts w:ascii="Calibri" w:hAnsi="Calibri" w:cs="Calibri"/>
        </w:rPr>
      </w:pPr>
      <w:r w:rsidRPr="00E51E9C">
        <w:rPr>
          <w:rFonts w:ascii="Museo Sans 900" w:eastAsiaTheme="minorEastAsia" w:hAnsi="Museo Sans 900" w:cs="MuseoSans-500"/>
          <w:bCs/>
          <w:color w:val="00889B"/>
          <w:sz w:val="28"/>
          <w:szCs w:val="28"/>
        </w:rPr>
        <w:t xml:space="preserve">Aufgabe 3: </w:t>
      </w:r>
      <w:r w:rsidRPr="00E51E9C">
        <w:rPr>
          <w:rFonts w:ascii="Museo Sans 900" w:eastAsiaTheme="minorEastAsia" w:hAnsi="Museo Sans 900" w:cs="MuseoSans-500"/>
          <w:bCs/>
          <w:color w:val="00889B"/>
          <w:sz w:val="28"/>
          <w:szCs w:val="28"/>
        </w:rPr>
        <w:br/>
      </w:r>
      <w:proofErr w:type="spellStart"/>
      <w:r>
        <w:rPr>
          <w:rFonts w:ascii="Calibri" w:hAnsi="Calibri" w:cs="Calibri"/>
        </w:rPr>
        <w:t>Lies</w:t>
      </w:r>
      <w:proofErr w:type="spellEnd"/>
      <w:r w:rsidRPr="008E3B4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jetzt </w:t>
      </w:r>
      <w:r w:rsidRPr="008E3B46">
        <w:rPr>
          <w:rFonts w:ascii="Calibri" w:hAnsi="Calibri" w:cs="Calibri"/>
        </w:rPr>
        <w:t xml:space="preserve">gemeinsam </w:t>
      </w:r>
      <w:r>
        <w:rPr>
          <w:rFonts w:ascii="Calibri" w:hAnsi="Calibri" w:cs="Calibri"/>
        </w:rPr>
        <w:t xml:space="preserve">mit deiner </w:t>
      </w:r>
      <w:proofErr w:type="spellStart"/>
      <w:proofErr w:type="gramStart"/>
      <w:r>
        <w:rPr>
          <w:rFonts w:ascii="Calibri" w:hAnsi="Calibri" w:cs="Calibri"/>
        </w:rPr>
        <w:t>Nachbarin:deinem</w:t>
      </w:r>
      <w:proofErr w:type="spellEnd"/>
      <w:proofErr w:type="gramEnd"/>
      <w:r>
        <w:rPr>
          <w:rFonts w:ascii="Calibri" w:hAnsi="Calibri" w:cs="Calibri"/>
        </w:rPr>
        <w:t xml:space="preserve"> Nachbarn </w:t>
      </w:r>
      <w:r w:rsidRPr="008E3B46">
        <w:rPr>
          <w:rFonts w:ascii="Calibri" w:hAnsi="Calibri" w:cs="Calibri"/>
        </w:rPr>
        <w:t xml:space="preserve">das Interview </w:t>
      </w:r>
      <w:r>
        <w:rPr>
          <w:rFonts w:ascii="Calibri" w:hAnsi="Calibri" w:cs="Calibri"/>
        </w:rPr>
        <w:t xml:space="preserve">mit </w:t>
      </w:r>
      <w:r w:rsidR="00E51E9C">
        <w:rPr>
          <w:rFonts w:ascii="Calibri" w:hAnsi="Calibri" w:cs="Calibri"/>
        </w:rPr>
        <w:t>Anne Reiner</w:t>
      </w:r>
      <w:r w:rsidRPr="008E3B46">
        <w:rPr>
          <w:rFonts w:ascii="Calibri" w:hAnsi="Calibri" w:cs="Calibri"/>
        </w:rPr>
        <w:t xml:space="preserve"> von der Organisation </w:t>
      </w:r>
      <w:r w:rsidRPr="008E3B46">
        <w:rPr>
          <w:rFonts w:ascii="Calibri" w:hAnsi="Calibri" w:cs="Calibri"/>
          <w:i/>
          <w:iCs/>
        </w:rPr>
        <w:t xml:space="preserve">Save </w:t>
      </w:r>
      <w:proofErr w:type="spellStart"/>
      <w:r w:rsidRPr="008E3B46">
        <w:rPr>
          <w:rFonts w:ascii="Calibri" w:hAnsi="Calibri" w:cs="Calibri"/>
          <w:i/>
          <w:iCs/>
        </w:rPr>
        <w:t>the</w:t>
      </w:r>
      <w:proofErr w:type="spellEnd"/>
      <w:r w:rsidRPr="008E3B46">
        <w:rPr>
          <w:rFonts w:ascii="Calibri" w:hAnsi="Calibri" w:cs="Calibri"/>
          <w:i/>
          <w:iCs/>
        </w:rPr>
        <w:t xml:space="preserve"> </w:t>
      </w:r>
      <w:r w:rsidR="00E51E9C" w:rsidRPr="008E3B46">
        <w:rPr>
          <w:rFonts w:ascii="Calibri" w:hAnsi="Calibri" w:cs="Calibri"/>
          <w:i/>
          <w:iCs/>
        </w:rPr>
        <w:t>Children</w:t>
      </w:r>
      <w:r>
        <w:rPr>
          <w:rFonts w:ascii="Calibri" w:hAnsi="Calibri" w:cs="Calibri"/>
          <w:i/>
          <w:iCs/>
        </w:rPr>
        <w:t>.</w:t>
      </w:r>
    </w:p>
    <w:p w14:paraId="73BCB494" w14:textId="77777777" w:rsidR="00761DB8" w:rsidRPr="008E3B46" w:rsidRDefault="00761DB8" w:rsidP="00761DB8">
      <w:pPr>
        <w:pStyle w:val="StandardWeb"/>
        <w:spacing w:before="0" w:beforeAutospacing="0" w:after="0" w:afterAutospacing="0"/>
        <w:rPr>
          <w:rFonts w:ascii="Calibri" w:hAnsi="Calibri" w:cs="Calibri"/>
        </w:rPr>
      </w:pPr>
    </w:p>
    <w:p w14:paraId="29688695" w14:textId="77777777" w:rsidR="00761DB8" w:rsidRDefault="00761DB8" w:rsidP="00761DB8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br w:type="page"/>
      </w:r>
    </w:p>
    <w:p w14:paraId="29FFBC80" w14:textId="77777777" w:rsidR="00761DB8" w:rsidRDefault="00761DB8" w:rsidP="00761DB8">
      <w:pPr>
        <w:pStyle w:val="StandardWeb"/>
        <w:spacing w:before="0" w:beforeAutospacing="0" w:after="0" w:afterAutospacing="0"/>
        <w:rPr>
          <w:rFonts w:ascii="Calibri" w:hAnsi="Calibri" w:cs="Calibri"/>
        </w:rPr>
      </w:pPr>
      <w:r w:rsidRPr="00E51E9C">
        <w:rPr>
          <w:rFonts w:ascii="Museo Sans 900" w:eastAsiaTheme="minorEastAsia" w:hAnsi="Museo Sans 900" w:cs="MuseoSans-500"/>
          <w:bCs/>
          <w:color w:val="00889B"/>
          <w:sz w:val="28"/>
          <w:szCs w:val="28"/>
        </w:rPr>
        <w:lastRenderedPageBreak/>
        <w:t xml:space="preserve">Aufgabe 4: </w:t>
      </w:r>
      <w:r w:rsidRPr="00E51E9C">
        <w:rPr>
          <w:rFonts w:ascii="Museo Sans 900" w:eastAsiaTheme="minorEastAsia" w:hAnsi="Museo Sans 900" w:cs="MuseoSans-500"/>
          <w:bCs/>
          <w:color w:val="00889B"/>
          <w:sz w:val="28"/>
          <w:szCs w:val="28"/>
        </w:rPr>
        <w:br/>
      </w:r>
      <w:proofErr w:type="gramStart"/>
      <w:r>
        <w:rPr>
          <w:rFonts w:ascii="Calibri" w:hAnsi="Calibri" w:cs="Calibri"/>
        </w:rPr>
        <w:t>Formuliere</w:t>
      </w:r>
      <w:proofErr w:type="gramEnd"/>
      <w:r>
        <w:rPr>
          <w:rFonts w:ascii="Calibri" w:hAnsi="Calibri" w:cs="Calibri"/>
        </w:rPr>
        <w:t xml:space="preserve"> nun </w:t>
      </w:r>
      <w:r w:rsidRPr="008E3B46">
        <w:rPr>
          <w:rFonts w:ascii="Calibri" w:hAnsi="Calibri" w:cs="Calibri"/>
        </w:rPr>
        <w:t xml:space="preserve">die folgenden Ausschnitte aus dem Interview um. Bilde einen Nebensatz </w:t>
      </w:r>
      <w:proofErr w:type="gramStart"/>
      <w:r w:rsidRPr="008E3B46">
        <w:rPr>
          <w:rFonts w:ascii="Calibri" w:hAnsi="Calibri" w:cs="Calibri"/>
        </w:rPr>
        <w:t>mit</w:t>
      </w:r>
      <w:proofErr w:type="gramEnd"/>
      <w:r w:rsidRPr="008E3B46">
        <w:rPr>
          <w:rFonts w:ascii="Calibri" w:hAnsi="Calibri" w:cs="Calibri"/>
        </w:rPr>
        <w:t xml:space="preserve"> </w:t>
      </w:r>
      <w:proofErr w:type="spellStart"/>
      <w:r w:rsidRPr="008E3B46">
        <w:rPr>
          <w:rFonts w:ascii="Calibri" w:hAnsi="Calibri" w:cs="Calibri"/>
          <w:i/>
        </w:rPr>
        <w:t>dass</w:t>
      </w:r>
      <w:r w:rsidRPr="008E3B46">
        <w:rPr>
          <w:rFonts w:ascii="Calibri" w:hAnsi="Calibri" w:cs="Calibri"/>
        </w:rPr>
        <w:t>.</w:t>
      </w:r>
      <w:proofErr w:type="spellEnd"/>
      <w:r w:rsidRPr="008E3B46">
        <w:rPr>
          <w:rFonts w:ascii="Calibri" w:hAnsi="Calibri" w:cs="Calibri"/>
        </w:rPr>
        <w:t xml:space="preserve"> </w:t>
      </w:r>
    </w:p>
    <w:p w14:paraId="52EF4115" w14:textId="77777777" w:rsidR="00761DB8" w:rsidRPr="008E3B46" w:rsidRDefault="00761DB8" w:rsidP="00761DB8">
      <w:pPr>
        <w:pStyle w:val="StandardWeb"/>
        <w:spacing w:before="120" w:beforeAutospacing="0" w:after="0" w:afterAutospacing="0"/>
        <w:rPr>
          <w:rFonts w:ascii="Calibri" w:hAnsi="Calibri" w:cs="Calibri"/>
        </w:rPr>
      </w:pPr>
      <w:r w:rsidRPr="008E3B46">
        <w:rPr>
          <w:rFonts w:ascii="Calibri" w:hAnsi="Calibri" w:cs="Calibri"/>
        </w:rPr>
        <w:t xml:space="preserve">Das Beispiel hilft </w:t>
      </w:r>
      <w:r>
        <w:rPr>
          <w:rFonts w:ascii="Calibri" w:hAnsi="Calibri" w:cs="Calibri"/>
        </w:rPr>
        <w:t>dir:</w:t>
      </w:r>
    </w:p>
    <w:p w14:paraId="3FA0A084" w14:textId="5688A8F1" w:rsidR="00761DB8" w:rsidRDefault="00E51E9C" w:rsidP="00761DB8">
      <w:pPr>
        <w:pStyle w:val="StandardWeb"/>
        <w:spacing w:before="0" w:beforeAutospacing="0" w:after="0" w:afterAutospacing="0"/>
        <w:ind w:left="708"/>
        <w:rPr>
          <w:rFonts w:ascii="Calibri" w:hAnsi="Calibri" w:cs="Calibri"/>
          <w:color w:val="4F81BD" w:themeColor="accent1"/>
        </w:rPr>
      </w:pPr>
      <w:proofErr w:type="spellStart"/>
      <w:r w:rsidRPr="00E51E9C">
        <w:rPr>
          <w:rFonts w:ascii="Calibri" w:hAnsi="Calibri" w:cs="Calibri"/>
        </w:rPr>
        <w:t>Eglantyne</w:t>
      </w:r>
      <w:proofErr w:type="spellEnd"/>
      <w:r w:rsidRPr="00E51E9C">
        <w:rPr>
          <w:rFonts w:ascii="Calibri" w:hAnsi="Calibri" w:cs="Calibri"/>
        </w:rPr>
        <w:t xml:space="preserve"> </w:t>
      </w:r>
      <w:proofErr w:type="spellStart"/>
      <w:r w:rsidRPr="00E51E9C">
        <w:rPr>
          <w:rFonts w:ascii="Calibri" w:hAnsi="Calibri" w:cs="Calibri"/>
        </w:rPr>
        <w:t>Jebb</w:t>
      </w:r>
      <w:proofErr w:type="spellEnd"/>
      <w:r w:rsidRPr="00E51E9C">
        <w:rPr>
          <w:rFonts w:ascii="Calibri" w:hAnsi="Calibri" w:cs="Calibri"/>
        </w:rPr>
        <w:t xml:space="preserve"> </w:t>
      </w:r>
      <w:r w:rsidR="00761DB8" w:rsidRPr="007110D1">
        <w:rPr>
          <w:rFonts w:ascii="Calibri" w:hAnsi="Calibri" w:cs="Calibri"/>
          <w:b/>
          <w:color w:val="8064A2" w:themeColor="accent4"/>
        </w:rPr>
        <w:t>ist</w:t>
      </w:r>
      <w:r w:rsidR="00761DB8" w:rsidRPr="007110D1">
        <w:rPr>
          <w:rFonts w:ascii="Calibri" w:hAnsi="Calibri" w:cs="Calibri"/>
          <w:color w:val="8064A2" w:themeColor="accent4"/>
        </w:rPr>
        <w:t xml:space="preserve"> Expertin für globale Lieferketten bei Save </w:t>
      </w:r>
      <w:proofErr w:type="spellStart"/>
      <w:r w:rsidR="00761DB8" w:rsidRPr="007110D1">
        <w:rPr>
          <w:rFonts w:ascii="Calibri" w:hAnsi="Calibri" w:cs="Calibri"/>
          <w:color w:val="8064A2" w:themeColor="accent4"/>
        </w:rPr>
        <w:t>the</w:t>
      </w:r>
      <w:proofErr w:type="spellEnd"/>
      <w:r w:rsidR="00761DB8" w:rsidRPr="007110D1">
        <w:rPr>
          <w:rFonts w:ascii="Calibri" w:hAnsi="Calibri" w:cs="Calibri"/>
          <w:color w:val="8064A2" w:themeColor="accent4"/>
        </w:rPr>
        <w:t xml:space="preserve"> </w:t>
      </w:r>
      <w:r w:rsidRPr="007110D1">
        <w:rPr>
          <w:rFonts w:ascii="Calibri" w:hAnsi="Calibri" w:cs="Calibri"/>
          <w:color w:val="8064A2" w:themeColor="accent4"/>
        </w:rPr>
        <w:t>Children</w:t>
      </w:r>
      <w:r w:rsidR="00761DB8" w:rsidRPr="007110D1">
        <w:rPr>
          <w:rFonts w:ascii="Calibri" w:hAnsi="Calibri" w:cs="Calibri"/>
          <w:color w:val="8064A2" w:themeColor="accent4"/>
        </w:rPr>
        <w:t>.</w:t>
      </w:r>
      <w:r w:rsidR="00761DB8">
        <w:rPr>
          <w:rFonts w:ascii="Calibri" w:hAnsi="Calibri" w:cs="Calibri"/>
          <w:color w:val="4F81BD" w:themeColor="accent1"/>
        </w:rPr>
        <w:t xml:space="preserve"> </w:t>
      </w:r>
    </w:p>
    <w:p w14:paraId="103AB249" w14:textId="705334EF" w:rsidR="00761DB8" w:rsidRPr="008E3B46" w:rsidRDefault="00E51E9C" w:rsidP="00761DB8">
      <w:pPr>
        <w:pStyle w:val="StandardWeb"/>
        <w:spacing w:before="0" w:beforeAutospacing="0" w:after="0" w:afterAutospacing="0"/>
        <w:ind w:left="708"/>
        <w:rPr>
          <w:rFonts w:ascii="Calibri" w:hAnsi="Calibri" w:cs="Calibri"/>
        </w:rPr>
      </w:pPr>
      <w:proofErr w:type="spellStart"/>
      <w:r w:rsidRPr="00E51E9C">
        <w:rPr>
          <w:rFonts w:ascii="Calibri" w:hAnsi="Calibri" w:cs="Calibri"/>
        </w:rPr>
        <w:t>Eglantyne</w:t>
      </w:r>
      <w:proofErr w:type="spellEnd"/>
      <w:r w:rsidRPr="00E51E9C">
        <w:rPr>
          <w:rFonts w:ascii="Calibri" w:hAnsi="Calibri" w:cs="Calibri"/>
        </w:rPr>
        <w:t xml:space="preserve"> </w:t>
      </w:r>
      <w:proofErr w:type="spellStart"/>
      <w:r w:rsidRPr="00E51E9C">
        <w:rPr>
          <w:rFonts w:ascii="Calibri" w:hAnsi="Calibri" w:cs="Calibri"/>
        </w:rPr>
        <w:t>Jebb</w:t>
      </w:r>
      <w:proofErr w:type="spellEnd"/>
      <w:r w:rsidRPr="00E51E9C">
        <w:rPr>
          <w:rFonts w:ascii="Calibri" w:hAnsi="Calibri" w:cs="Calibri"/>
        </w:rPr>
        <w:t xml:space="preserve"> </w:t>
      </w:r>
      <w:r w:rsidR="00761DB8" w:rsidRPr="008E3B46">
        <w:rPr>
          <w:rFonts w:ascii="Calibri" w:hAnsi="Calibri" w:cs="Calibri"/>
        </w:rPr>
        <w:t xml:space="preserve">sagt, </w:t>
      </w:r>
      <w:r w:rsidR="00761DB8" w:rsidRPr="007110D1">
        <w:rPr>
          <w:rFonts w:ascii="Calibri" w:hAnsi="Calibri" w:cs="Calibri"/>
          <w:b/>
          <w:bCs/>
          <w:i/>
          <w:iCs/>
          <w:color w:val="8064A2" w:themeColor="accent4"/>
        </w:rPr>
        <w:t xml:space="preserve">dass </w:t>
      </w:r>
      <w:r w:rsidR="00761DB8" w:rsidRPr="007110D1">
        <w:rPr>
          <w:rFonts w:ascii="Calibri" w:hAnsi="Calibri" w:cs="Calibri"/>
          <w:i/>
          <w:iCs/>
          <w:color w:val="8064A2" w:themeColor="accent4"/>
        </w:rPr>
        <w:t xml:space="preserve">sie Expertin für globale Lieferketten bei Save </w:t>
      </w:r>
      <w:proofErr w:type="spellStart"/>
      <w:r w:rsidR="00761DB8" w:rsidRPr="007110D1">
        <w:rPr>
          <w:rFonts w:ascii="Calibri" w:hAnsi="Calibri" w:cs="Calibri"/>
          <w:i/>
          <w:iCs/>
          <w:color w:val="8064A2" w:themeColor="accent4"/>
        </w:rPr>
        <w:t>the</w:t>
      </w:r>
      <w:proofErr w:type="spellEnd"/>
      <w:r w:rsidR="00761DB8" w:rsidRPr="007110D1">
        <w:rPr>
          <w:rFonts w:ascii="Calibri" w:hAnsi="Calibri" w:cs="Calibri"/>
          <w:i/>
          <w:iCs/>
          <w:color w:val="8064A2" w:themeColor="accent4"/>
        </w:rPr>
        <w:t xml:space="preserve"> </w:t>
      </w:r>
      <w:r>
        <w:rPr>
          <w:rFonts w:ascii="Calibri" w:hAnsi="Calibri" w:cs="Calibri"/>
          <w:i/>
          <w:iCs/>
          <w:color w:val="8064A2" w:themeColor="accent4"/>
        </w:rPr>
        <w:t>C</w:t>
      </w:r>
      <w:r w:rsidR="00761DB8" w:rsidRPr="007110D1">
        <w:rPr>
          <w:rFonts w:ascii="Calibri" w:hAnsi="Calibri" w:cs="Calibri"/>
          <w:i/>
          <w:iCs/>
          <w:color w:val="8064A2" w:themeColor="accent4"/>
        </w:rPr>
        <w:t xml:space="preserve">hildren </w:t>
      </w:r>
      <w:r w:rsidR="00761DB8" w:rsidRPr="007110D1">
        <w:rPr>
          <w:rFonts w:ascii="Calibri" w:hAnsi="Calibri" w:cs="Calibri"/>
          <w:b/>
          <w:i/>
          <w:iCs/>
          <w:color w:val="8064A2" w:themeColor="accent4"/>
        </w:rPr>
        <w:t>ist</w:t>
      </w:r>
      <w:r w:rsidR="00761DB8" w:rsidRPr="007110D1">
        <w:rPr>
          <w:rFonts w:ascii="Calibri" w:hAnsi="Calibri" w:cs="Calibri"/>
          <w:i/>
          <w:iCs/>
          <w:color w:val="8064A2" w:themeColor="accent4"/>
        </w:rPr>
        <w:t>.</w:t>
      </w:r>
    </w:p>
    <w:p w14:paraId="36D65530" w14:textId="77777777" w:rsidR="00761DB8" w:rsidRDefault="00761DB8" w:rsidP="00761DB8">
      <w:pPr>
        <w:pStyle w:val="StandardWeb"/>
        <w:numPr>
          <w:ilvl w:val="0"/>
          <w:numId w:val="14"/>
        </w:numPr>
        <w:spacing w:before="80" w:beforeAutospacing="0" w:after="0" w:afterAutospacing="0"/>
        <w:rPr>
          <w:rFonts w:ascii="Calibri" w:hAnsi="Calibri" w:cs="Calibri"/>
          <w:color w:val="FF0000"/>
        </w:rPr>
      </w:pPr>
      <w:r w:rsidRPr="008E3B46">
        <w:rPr>
          <w:rFonts w:ascii="Calibri" w:hAnsi="Calibri" w:cs="Calibri"/>
          <w:color w:val="FF0000"/>
        </w:rPr>
        <w:t xml:space="preserve">Denkt daran: In einem Nebensatz steht das konjugierte Verb immer </w:t>
      </w:r>
      <w:r w:rsidRPr="008E3B46">
        <w:rPr>
          <w:rFonts w:ascii="Calibri" w:hAnsi="Calibri" w:cs="Calibri"/>
          <w:b/>
          <w:color w:val="FF0000"/>
        </w:rPr>
        <w:t>am Ende</w:t>
      </w:r>
      <w:r w:rsidRPr="008E3B46">
        <w:rPr>
          <w:rFonts w:ascii="Calibri" w:hAnsi="Calibri" w:cs="Calibri"/>
          <w:color w:val="FF0000"/>
        </w:rPr>
        <w:t>!</w:t>
      </w:r>
    </w:p>
    <w:p w14:paraId="578EF4E4" w14:textId="77777777" w:rsidR="00761DB8" w:rsidRDefault="00761DB8" w:rsidP="00761DB8">
      <w:pPr>
        <w:pStyle w:val="StandardWeb"/>
        <w:spacing w:before="0" w:beforeAutospacing="0" w:after="0" w:afterAutospacing="0"/>
        <w:rPr>
          <w:rFonts w:ascii="Calibri" w:hAnsi="Calibri" w:cs="Calibri"/>
        </w:rPr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9747"/>
      </w:tblGrid>
      <w:tr w:rsidR="00761DB8" w:rsidRPr="008E3B46" w14:paraId="425C584E" w14:textId="77777777" w:rsidTr="00E51E9C">
        <w:tc>
          <w:tcPr>
            <w:tcW w:w="9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  <w:hideMark/>
          </w:tcPr>
          <w:p w14:paraId="4F170D0C" w14:textId="77777777" w:rsidR="00761DB8" w:rsidRPr="008E3B46" w:rsidRDefault="00761DB8" w:rsidP="00EE03B3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 den meisten Fällen ist Armut der Grund für Kinderarbeit.</w:t>
            </w:r>
          </w:p>
        </w:tc>
      </w:tr>
      <w:tr w:rsidR="00761DB8" w:rsidRPr="008E3B46" w14:paraId="5E210642" w14:textId="77777777" w:rsidTr="00E51E9C">
        <w:tc>
          <w:tcPr>
            <w:tcW w:w="9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B48518" w14:textId="60647FD8" w:rsidR="00761DB8" w:rsidRPr="007110D1" w:rsidRDefault="00E51E9C" w:rsidP="00EE03B3">
            <w:pPr>
              <w:pStyle w:val="StandardWeb"/>
              <w:spacing w:before="80" w:beforeAutospacing="0" w:after="0" w:afterAutospacing="0"/>
              <w:rPr>
                <w:rFonts w:ascii="Calibri" w:hAnsi="Calibri" w:cs="Calibri"/>
                <w:color w:val="8064A2" w:themeColor="accent4"/>
              </w:rPr>
            </w:pPr>
            <w:proofErr w:type="spellStart"/>
            <w:r w:rsidRPr="007110D1">
              <w:rPr>
                <w:rFonts w:ascii="Calibri" w:hAnsi="Calibri" w:cs="Calibri"/>
                <w:color w:val="8064A2" w:themeColor="accent4"/>
              </w:rPr>
              <w:t>Eglantyne</w:t>
            </w:r>
            <w:proofErr w:type="spellEnd"/>
            <w:r w:rsidRPr="007110D1">
              <w:rPr>
                <w:rFonts w:ascii="Calibri" w:hAnsi="Calibri" w:cs="Calibri"/>
                <w:color w:val="8064A2" w:themeColor="accent4"/>
              </w:rPr>
              <w:t xml:space="preserve"> </w:t>
            </w:r>
            <w:proofErr w:type="spellStart"/>
            <w:r w:rsidRPr="007110D1">
              <w:rPr>
                <w:rFonts w:ascii="Calibri" w:hAnsi="Calibri" w:cs="Calibri"/>
                <w:color w:val="8064A2" w:themeColor="accent4"/>
              </w:rPr>
              <w:t>Jebb</w:t>
            </w:r>
            <w:proofErr w:type="spellEnd"/>
            <w:r w:rsidRPr="007110D1">
              <w:rPr>
                <w:rFonts w:ascii="Calibri" w:hAnsi="Calibri" w:cs="Calibri"/>
                <w:color w:val="8064A2" w:themeColor="accent4"/>
              </w:rPr>
              <w:t xml:space="preserve"> </w:t>
            </w:r>
            <w:r w:rsidR="00761DB8" w:rsidRPr="007110D1">
              <w:rPr>
                <w:rFonts w:ascii="Calibri" w:hAnsi="Calibri" w:cs="Calibri"/>
                <w:color w:val="8064A2" w:themeColor="accent4"/>
              </w:rPr>
              <w:t xml:space="preserve">sagt, </w:t>
            </w:r>
            <w:r w:rsidR="00761DB8" w:rsidRPr="007110D1">
              <w:rPr>
                <w:rFonts w:ascii="Calibri" w:hAnsi="Calibri" w:cs="Calibri"/>
                <w:b/>
                <w:color w:val="8064A2" w:themeColor="accent4"/>
              </w:rPr>
              <w:t>dass</w:t>
            </w:r>
            <w:r w:rsidR="00761DB8" w:rsidRPr="007110D1">
              <w:rPr>
                <w:rFonts w:ascii="Calibri" w:hAnsi="Calibri" w:cs="Calibri"/>
                <w:color w:val="8064A2" w:themeColor="accent4"/>
              </w:rPr>
              <w:t xml:space="preserve"> …</w:t>
            </w:r>
          </w:p>
          <w:p w14:paraId="0762E4FB" w14:textId="170EA0EB" w:rsidR="00761DB8" w:rsidRPr="008E3B46" w:rsidRDefault="00761DB8" w:rsidP="00EE03B3">
            <w:pPr>
              <w:pStyle w:val="StandardWeb"/>
              <w:spacing w:before="80" w:beforeAutospacing="0" w:after="0" w:afterAutospacing="0" w:line="360" w:lineRule="auto"/>
              <w:rPr>
                <w:rFonts w:ascii="Calibri" w:hAnsi="Calibri" w:cs="Calibri"/>
                <w:color w:val="4F81BD" w:themeColor="accent1"/>
              </w:rPr>
            </w:pPr>
            <w:r w:rsidRPr="008E3B46">
              <w:rPr>
                <w:rFonts w:ascii="Calibri" w:hAnsi="Calibri" w:cs="Calibri"/>
              </w:rPr>
              <w:t>__________________________________________________________________________________________________________________________________________________</w:t>
            </w:r>
            <w:r w:rsidR="00E51E9C">
              <w:rPr>
                <w:rFonts w:ascii="Calibri" w:hAnsi="Calibri" w:cs="Calibri"/>
              </w:rPr>
              <w:t>____________</w:t>
            </w:r>
          </w:p>
          <w:p w14:paraId="77F71D03" w14:textId="77777777" w:rsidR="00761DB8" w:rsidRPr="008E3B46" w:rsidRDefault="00761DB8" w:rsidP="00EE03B3">
            <w:pPr>
              <w:pStyle w:val="StandardWeb"/>
              <w:spacing w:before="80" w:beforeAutospacing="0" w:after="0" w:afterAutospacing="0"/>
              <w:rPr>
                <w:rFonts w:ascii="Calibri" w:hAnsi="Calibri" w:cs="Calibri"/>
                <w:color w:val="4F81BD" w:themeColor="accent1"/>
              </w:rPr>
            </w:pPr>
          </w:p>
        </w:tc>
      </w:tr>
      <w:tr w:rsidR="00761DB8" w:rsidRPr="008E3B46" w14:paraId="15880639" w14:textId="77777777" w:rsidTr="00E51E9C">
        <w:trPr>
          <w:trHeight w:val="567"/>
        </w:trPr>
        <w:tc>
          <w:tcPr>
            <w:tcW w:w="9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  <w:hideMark/>
          </w:tcPr>
          <w:p w14:paraId="33F9E9B8" w14:textId="77777777" w:rsidR="00761DB8" w:rsidRPr="008E3B46" w:rsidRDefault="00761DB8" w:rsidP="00EE03B3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Kinderarbeit schädigt die körperliche oder seelische Entwicklung der Kinder.</w:t>
            </w:r>
          </w:p>
        </w:tc>
      </w:tr>
      <w:tr w:rsidR="00761DB8" w:rsidRPr="008E3B46" w14:paraId="72C7701C" w14:textId="77777777" w:rsidTr="00E51E9C">
        <w:tc>
          <w:tcPr>
            <w:tcW w:w="9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636C09" w14:textId="7BEE8DAD" w:rsidR="00761DB8" w:rsidRPr="007110D1" w:rsidRDefault="00E51E9C" w:rsidP="00EE03B3">
            <w:pPr>
              <w:pStyle w:val="StandardWeb"/>
              <w:spacing w:before="80" w:beforeAutospacing="0" w:after="0" w:afterAutospacing="0"/>
              <w:rPr>
                <w:rFonts w:ascii="Calibri" w:hAnsi="Calibri" w:cs="Calibri"/>
                <w:color w:val="8064A2" w:themeColor="accent4"/>
              </w:rPr>
            </w:pPr>
            <w:proofErr w:type="spellStart"/>
            <w:r w:rsidRPr="007110D1">
              <w:rPr>
                <w:rFonts w:ascii="Calibri" w:hAnsi="Calibri" w:cs="Calibri"/>
                <w:color w:val="8064A2" w:themeColor="accent4"/>
              </w:rPr>
              <w:t>Eglantyne</w:t>
            </w:r>
            <w:proofErr w:type="spellEnd"/>
            <w:r w:rsidRPr="007110D1">
              <w:rPr>
                <w:rFonts w:ascii="Calibri" w:hAnsi="Calibri" w:cs="Calibri"/>
                <w:color w:val="8064A2" w:themeColor="accent4"/>
              </w:rPr>
              <w:t xml:space="preserve"> </w:t>
            </w:r>
            <w:proofErr w:type="spellStart"/>
            <w:r w:rsidRPr="007110D1">
              <w:rPr>
                <w:rFonts w:ascii="Calibri" w:hAnsi="Calibri" w:cs="Calibri"/>
                <w:color w:val="8064A2" w:themeColor="accent4"/>
              </w:rPr>
              <w:t>Jebb</w:t>
            </w:r>
            <w:proofErr w:type="spellEnd"/>
            <w:r w:rsidRPr="007110D1">
              <w:rPr>
                <w:rFonts w:ascii="Calibri" w:hAnsi="Calibri" w:cs="Calibri"/>
                <w:color w:val="8064A2" w:themeColor="accent4"/>
              </w:rPr>
              <w:t xml:space="preserve"> </w:t>
            </w:r>
            <w:r w:rsidR="00761DB8" w:rsidRPr="007110D1">
              <w:rPr>
                <w:rFonts w:ascii="Calibri" w:hAnsi="Calibri" w:cs="Calibri"/>
                <w:color w:val="8064A2" w:themeColor="accent4"/>
              </w:rPr>
              <w:t xml:space="preserve">erklärt, </w:t>
            </w:r>
            <w:r w:rsidR="00761DB8" w:rsidRPr="007110D1">
              <w:rPr>
                <w:rFonts w:ascii="Calibri" w:hAnsi="Calibri" w:cs="Calibri"/>
                <w:b/>
                <w:color w:val="8064A2" w:themeColor="accent4"/>
              </w:rPr>
              <w:t>dass</w:t>
            </w:r>
            <w:r w:rsidR="00761DB8" w:rsidRPr="007110D1">
              <w:rPr>
                <w:rFonts w:ascii="Calibri" w:hAnsi="Calibri" w:cs="Calibri"/>
                <w:color w:val="8064A2" w:themeColor="accent4"/>
              </w:rPr>
              <w:t xml:space="preserve"> …</w:t>
            </w:r>
          </w:p>
          <w:p w14:paraId="67345901" w14:textId="5FC869DC" w:rsidR="00761DB8" w:rsidRPr="008E3B46" w:rsidRDefault="00761DB8" w:rsidP="00EE03B3">
            <w:pPr>
              <w:pStyle w:val="StandardWeb"/>
              <w:spacing w:before="80" w:beforeAutospacing="0" w:after="0" w:afterAutospacing="0" w:line="360" w:lineRule="auto"/>
              <w:rPr>
                <w:rFonts w:ascii="Calibri" w:hAnsi="Calibri" w:cs="Calibri"/>
              </w:rPr>
            </w:pPr>
            <w:r w:rsidRPr="008E3B46">
              <w:rPr>
                <w:rFonts w:ascii="Calibri" w:hAnsi="Calibri" w:cs="Calibri"/>
              </w:rPr>
              <w:t>__________________________________________________________________________________________________________________________________________________</w:t>
            </w:r>
            <w:r w:rsidR="00E51E9C">
              <w:rPr>
                <w:rFonts w:ascii="Calibri" w:hAnsi="Calibri" w:cs="Calibri"/>
              </w:rPr>
              <w:t>____________</w:t>
            </w:r>
          </w:p>
          <w:p w14:paraId="5E475CFE" w14:textId="77777777" w:rsidR="00761DB8" w:rsidRPr="008E3B46" w:rsidRDefault="00761DB8" w:rsidP="00EE03B3">
            <w:pPr>
              <w:pStyle w:val="StandardWeb"/>
              <w:spacing w:before="80" w:beforeAutospacing="0" w:after="0" w:afterAutospacing="0"/>
              <w:rPr>
                <w:rFonts w:ascii="Calibri" w:hAnsi="Calibri" w:cs="Calibri"/>
              </w:rPr>
            </w:pPr>
          </w:p>
        </w:tc>
      </w:tr>
      <w:tr w:rsidR="00761DB8" w:rsidRPr="008E3B46" w14:paraId="68FF1AC7" w14:textId="77777777" w:rsidTr="00E51E9C">
        <w:tc>
          <w:tcPr>
            <w:tcW w:w="9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  <w:hideMark/>
          </w:tcPr>
          <w:p w14:paraId="6824DB54" w14:textId="77777777" w:rsidR="00761DB8" w:rsidRPr="008E3B46" w:rsidRDefault="00761DB8" w:rsidP="00EE03B3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Kinderarbeit raubt Kindern ihre Kindheit und verstößt gegen Kinderrechte.</w:t>
            </w:r>
            <w:r w:rsidRPr="008E3B46">
              <w:rPr>
                <w:rFonts w:ascii="Calibri" w:hAnsi="Calibri" w:cs="Calibri"/>
              </w:rPr>
              <w:t xml:space="preserve"> </w:t>
            </w:r>
          </w:p>
        </w:tc>
      </w:tr>
      <w:tr w:rsidR="00761DB8" w:rsidRPr="008E3B46" w14:paraId="0C144E32" w14:textId="77777777" w:rsidTr="00E51E9C">
        <w:trPr>
          <w:trHeight w:val="907"/>
        </w:trPr>
        <w:tc>
          <w:tcPr>
            <w:tcW w:w="9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B32866" w14:textId="15D6F501" w:rsidR="00761DB8" w:rsidRPr="007110D1" w:rsidRDefault="00E51E9C" w:rsidP="00EE03B3">
            <w:pPr>
              <w:pStyle w:val="StandardWeb"/>
              <w:spacing w:before="80" w:beforeAutospacing="0" w:after="0" w:afterAutospacing="0"/>
              <w:rPr>
                <w:rFonts w:ascii="Calibri" w:hAnsi="Calibri" w:cs="Calibri"/>
                <w:color w:val="8064A2" w:themeColor="accent4"/>
              </w:rPr>
            </w:pPr>
            <w:proofErr w:type="spellStart"/>
            <w:r w:rsidRPr="007110D1">
              <w:rPr>
                <w:rFonts w:ascii="Calibri" w:hAnsi="Calibri" w:cs="Calibri"/>
                <w:color w:val="8064A2" w:themeColor="accent4"/>
              </w:rPr>
              <w:t>Eglantyne</w:t>
            </w:r>
            <w:proofErr w:type="spellEnd"/>
            <w:r w:rsidRPr="007110D1">
              <w:rPr>
                <w:rFonts w:ascii="Calibri" w:hAnsi="Calibri" w:cs="Calibri"/>
                <w:color w:val="8064A2" w:themeColor="accent4"/>
              </w:rPr>
              <w:t xml:space="preserve"> </w:t>
            </w:r>
            <w:proofErr w:type="spellStart"/>
            <w:r w:rsidRPr="007110D1">
              <w:rPr>
                <w:rFonts w:ascii="Calibri" w:hAnsi="Calibri" w:cs="Calibri"/>
                <w:color w:val="8064A2" w:themeColor="accent4"/>
              </w:rPr>
              <w:t>Jebb</w:t>
            </w:r>
            <w:proofErr w:type="spellEnd"/>
            <w:r w:rsidRPr="007110D1">
              <w:rPr>
                <w:rFonts w:ascii="Calibri" w:hAnsi="Calibri" w:cs="Calibri"/>
                <w:color w:val="8064A2" w:themeColor="accent4"/>
              </w:rPr>
              <w:t xml:space="preserve"> </w:t>
            </w:r>
            <w:r w:rsidR="00761DB8" w:rsidRPr="007110D1">
              <w:rPr>
                <w:rFonts w:ascii="Calibri" w:hAnsi="Calibri" w:cs="Calibri"/>
                <w:color w:val="8064A2" w:themeColor="accent4"/>
              </w:rPr>
              <w:t xml:space="preserve">ist der Meinung, </w:t>
            </w:r>
            <w:r w:rsidR="00761DB8" w:rsidRPr="007110D1">
              <w:rPr>
                <w:rFonts w:ascii="Calibri" w:hAnsi="Calibri" w:cs="Calibri"/>
                <w:b/>
                <w:color w:val="8064A2" w:themeColor="accent4"/>
              </w:rPr>
              <w:t>dass</w:t>
            </w:r>
            <w:r w:rsidR="00761DB8" w:rsidRPr="007110D1">
              <w:rPr>
                <w:rFonts w:ascii="Calibri" w:hAnsi="Calibri" w:cs="Calibri"/>
                <w:color w:val="8064A2" w:themeColor="accent4"/>
              </w:rPr>
              <w:t xml:space="preserve"> …</w:t>
            </w:r>
          </w:p>
          <w:p w14:paraId="0DC2FA98" w14:textId="28A227E1" w:rsidR="00761DB8" w:rsidRPr="008E3B46" w:rsidRDefault="00761DB8" w:rsidP="00E51E9C">
            <w:pPr>
              <w:pStyle w:val="StandardWeb"/>
              <w:spacing w:before="80" w:beforeAutospacing="0" w:after="0" w:afterAutospacing="0" w:line="360" w:lineRule="auto"/>
              <w:rPr>
                <w:rFonts w:ascii="Calibri" w:hAnsi="Calibri" w:cs="Calibri"/>
              </w:rPr>
            </w:pPr>
            <w:r w:rsidRPr="008E3B46">
              <w:rPr>
                <w:rFonts w:ascii="Calibri" w:hAnsi="Calibri" w:cs="Calibri"/>
              </w:rPr>
              <w:t>__________________________________________________________________________________________________________________________________________________</w:t>
            </w:r>
            <w:r>
              <w:rPr>
                <w:rFonts w:ascii="Calibri" w:hAnsi="Calibri" w:cs="Calibri"/>
              </w:rPr>
              <w:t>__</w:t>
            </w:r>
            <w:r w:rsidR="00E51E9C">
              <w:rPr>
                <w:rFonts w:ascii="Calibri" w:hAnsi="Calibri" w:cs="Calibri"/>
              </w:rPr>
              <w:t>__________</w:t>
            </w:r>
          </w:p>
        </w:tc>
      </w:tr>
      <w:tr w:rsidR="00761DB8" w:rsidRPr="008E3B46" w14:paraId="1EB27472" w14:textId="77777777" w:rsidTr="00E51E9C">
        <w:tc>
          <w:tcPr>
            <w:tcW w:w="9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14:paraId="020897C1" w14:textId="77777777" w:rsidR="00761DB8" w:rsidRPr="008E3B46" w:rsidRDefault="00761DB8" w:rsidP="00EE03B3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Save </w:t>
            </w:r>
            <w:proofErr w:type="spellStart"/>
            <w:r>
              <w:rPr>
                <w:rFonts w:ascii="Calibri" w:hAnsi="Calibri" w:cs="Calibri"/>
              </w:rPr>
              <w:t>the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children</w:t>
            </w:r>
            <w:proofErr w:type="spellEnd"/>
            <w:r>
              <w:rPr>
                <w:rFonts w:ascii="Calibri" w:hAnsi="Calibri" w:cs="Calibri"/>
              </w:rPr>
              <w:t xml:space="preserve"> will die Ursachen von Kinderarbeit nachhaltig bekämpfen.</w:t>
            </w:r>
            <w:r w:rsidRPr="008E3B46">
              <w:rPr>
                <w:rFonts w:ascii="Calibri" w:hAnsi="Calibri" w:cs="Calibri"/>
              </w:rPr>
              <w:t xml:space="preserve"> </w:t>
            </w:r>
          </w:p>
        </w:tc>
      </w:tr>
      <w:tr w:rsidR="00761DB8" w:rsidRPr="008E3B46" w14:paraId="72E56037" w14:textId="77777777" w:rsidTr="00E51E9C">
        <w:tc>
          <w:tcPr>
            <w:tcW w:w="97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2A0F22" w14:textId="77777777" w:rsidR="00761DB8" w:rsidRPr="007110D1" w:rsidRDefault="00761DB8" w:rsidP="00EE03B3">
            <w:pPr>
              <w:pStyle w:val="StandardWeb"/>
              <w:spacing w:before="80" w:beforeAutospacing="0" w:after="0" w:afterAutospacing="0"/>
              <w:rPr>
                <w:rFonts w:ascii="Calibri" w:hAnsi="Calibri" w:cs="Calibri"/>
                <w:color w:val="8064A2" w:themeColor="accent4"/>
              </w:rPr>
            </w:pPr>
            <w:proofErr w:type="spellStart"/>
            <w:r w:rsidRPr="007110D1">
              <w:rPr>
                <w:rFonts w:ascii="Calibri" w:hAnsi="Calibri" w:cs="Calibri"/>
                <w:color w:val="8064A2" w:themeColor="accent4"/>
              </w:rPr>
              <w:t>Eglantyne</w:t>
            </w:r>
            <w:proofErr w:type="spellEnd"/>
            <w:r w:rsidRPr="007110D1">
              <w:rPr>
                <w:rFonts w:ascii="Calibri" w:hAnsi="Calibri" w:cs="Calibri"/>
                <w:color w:val="8064A2" w:themeColor="accent4"/>
              </w:rPr>
              <w:t xml:space="preserve"> </w:t>
            </w:r>
            <w:proofErr w:type="spellStart"/>
            <w:r w:rsidRPr="007110D1">
              <w:rPr>
                <w:rFonts w:ascii="Calibri" w:hAnsi="Calibri" w:cs="Calibri"/>
                <w:color w:val="8064A2" w:themeColor="accent4"/>
              </w:rPr>
              <w:t>Jebb</w:t>
            </w:r>
            <w:proofErr w:type="spellEnd"/>
            <w:r w:rsidRPr="007110D1">
              <w:rPr>
                <w:rFonts w:ascii="Calibri" w:hAnsi="Calibri" w:cs="Calibri"/>
                <w:color w:val="8064A2" w:themeColor="accent4"/>
              </w:rPr>
              <w:t xml:space="preserve"> erklärt uns, </w:t>
            </w:r>
            <w:r w:rsidRPr="007110D1">
              <w:rPr>
                <w:rFonts w:ascii="Calibri" w:hAnsi="Calibri" w:cs="Calibri"/>
                <w:b/>
                <w:color w:val="8064A2" w:themeColor="accent4"/>
              </w:rPr>
              <w:t>dass</w:t>
            </w:r>
            <w:r w:rsidRPr="007110D1">
              <w:rPr>
                <w:rFonts w:ascii="Calibri" w:hAnsi="Calibri" w:cs="Calibri"/>
                <w:color w:val="8064A2" w:themeColor="accent4"/>
              </w:rPr>
              <w:t xml:space="preserve"> …</w:t>
            </w:r>
          </w:p>
          <w:p w14:paraId="4B937467" w14:textId="6E0DE24C" w:rsidR="00761DB8" w:rsidRPr="008E3B46" w:rsidRDefault="00761DB8" w:rsidP="00EE03B3">
            <w:pPr>
              <w:pStyle w:val="StandardWeb"/>
              <w:spacing w:before="80" w:beforeAutospacing="0" w:after="0" w:afterAutospacing="0" w:line="360" w:lineRule="auto"/>
              <w:rPr>
                <w:rFonts w:ascii="Calibri" w:hAnsi="Calibri" w:cs="Calibri"/>
              </w:rPr>
            </w:pPr>
            <w:r w:rsidRPr="008E3B46">
              <w:rPr>
                <w:rFonts w:ascii="Calibri" w:hAnsi="Calibri" w:cs="Calibri"/>
              </w:rPr>
              <w:t>__________________________________________________________________________________________________________________________________________________</w:t>
            </w:r>
            <w:r>
              <w:rPr>
                <w:rFonts w:ascii="Calibri" w:hAnsi="Calibri" w:cs="Calibri"/>
              </w:rPr>
              <w:t>__</w:t>
            </w:r>
            <w:r w:rsidR="00E51E9C">
              <w:rPr>
                <w:rFonts w:ascii="Calibri" w:hAnsi="Calibri" w:cs="Calibri"/>
              </w:rPr>
              <w:t>__________</w:t>
            </w:r>
          </w:p>
        </w:tc>
      </w:tr>
      <w:tr w:rsidR="00761DB8" w14:paraId="398B6A9C" w14:textId="77777777" w:rsidTr="00E51E9C">
        <w:tc>
          <w:tcPr>
            <w:tcW w:w="9747" w:type="dxa"/>
            <w:tcBorders>
              <w:bottom w:val="single" w:sz="4" w:space="0" w:color="auto"/>
            </w:tcBorders>
          </w:tcPr>
          <w:p w14:paraId="480316B8" w14:textId="77777777" w:rsidR="00761DB8" w:rsidRDefault="00761DB8" w:rsidP="00EE03B3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Eine gute Gesundheitsversorgung ist auch wichtig</w:t>
            </w:r>
          </w:p>
        </w:tc>
      </w:tr>
      <w:tr w:rsidR="00761DB8" w:rsidRPr="008E3B46" w14:paraId="002FB8D2" w14:textId="77777777" w:rsidTr="00E51E9C">
        <w:tc>
          <w:tcPr>
            <w:tcW w:w="97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85AD60" w14:textId="77777777" w:rsidR="00761DB8" w:rsidRPr="007110D1" w:rsidRDefault="00761DB8" w:rsidP="00EE03B3">
            <w:pPr>
              <w:pStyle w:val="StandardWeb"/>
              <w:spacing w:before="80" w:beforeAutospacing="0" w:after="0" w:afterAutospacing="0"/>
              <w:rPr>
                <w:rFonts w:ascii="Calibri" w:hAnsi="Calibri" w:cs="Calibri"/>
                <w:color w:val="8064A2" w:themeColor="accent4"/>
              </w:rPr>
            </w:pPr>
            <w:proofErr w:type="spellStart"/>
            <w:r w:rsidRPr="007110D1">
              <w:rPr>
                <w:rFonts w:ascii="Calibri" w:hAnsi="Calibri" w:cs="Calibri"/>
                <w:color w:val="8064A2" w:themeColor="accent4"/>
              </w:rPr>
              <w:t>Eglantyne</w:t>
            </w:r>
            <w:proofErr w:type="spellEnd"/>
            <w:r w:rsidRPr="007110D1">
              <w:rPr>
                <w:rFonts w:ascii="Calibri" w:hAnsi="Calibri" w:cs="Calibri"/>
                <w:color w:val="8064A2" w:themeColor="accent4"/>
              </w:rPr>
              <w:t xml:space="preserve"> </w:t>
            </w:r>
            <w:proofErr w:type="spellStart"/>
            <w:r w:rsidRPr="007110D1">
              <w:rPr>
                <w:rFonts w:ascii="Calibri" w:hAnsi="Calibri" w:cs="Calibri"/>
                <w:color w:val="8064A2" w:themeColor="accent4"/>
              </w:rPr>
              <w:t>Jebb</w:t>
            </w:r>
            <w:proofErr w:type="spellEnd"/>
            <w:r w:rsidRPr="007110D1">
              <w:rPr>
                <w:rFonts w:ascii="Calibri" w:hAnsi="Calibri" w:cs="Calibri"/>
                <w:color w:val="8064A2" w:themeColor="accent4"/>
              </w:rPr>
              <w:t xml:space="preserve"> sagt, </w:t>
            </w:r>
            <w:r w:rsidRPr="007110D1">
              <w:rPr>
                <w:rFonts w:ascii="Calibri" w:hAnsi="Calibri" w:cs="Calibri"/>
                <w:b/>
                <w:color w:val="8064A2" w:themeColor="accent4"/>
              </w:rPr>
              <w:t>dass</w:t>
            </w:r>
            <w:r w:rsidRPr="007110D1">
              <w:rPr>
                <w:rFonts w:ascii="Calibri" w:hAnsi="Calibri" w:cs="Calibri"/>
                <w:color w:val="8064A2" w:themeColor="accent4"/>
              </w:rPr>
              <w:t xml:space="preserve"> …</w:t>
            </w:r>
          </w:p>
          <w:p w14:paraId="07591964" w14:textId="6217BA92" w:rsidR="00761DB8" w:rsidRPr="008E3B46" w:rsidRDefault="00761DB8" w:rsidP="00EE03B3">
            <w:pPr>
              <w:pStyle w:val="StandardWeb"/>
              <w:spacing w:before="80" w:beforeAutospacing="0" w:after="0" w:afterAutospacing="0" w:line="360" w:lineRule="auto"/>
              <w:rPr>
                <w:rFonts w:ascii="Calibri" w:hAnsi="Calibri" w:cs="Calibri"/>
                <w:color w:val="4F81BD" w:themeColor="accent1"/>
              </w:rPr>
            </w:pPr>
            <w:r w:rsidRPr="008E3B46">
              <w:rPr>
                <w:rFonts w:ascii="Calibri" w:hAnsi="Calibri" w:cs="Calibri"/>
              </w:rPr>
              <w:t>__________________________________________________________________________________________________________________________________________________</w:t>
            </w:r>
            <w:r w:rsidR="00E51E9C">
              <w:rPr>
                <w:rFonts w:ascii="Calibri" w:hAnsi="Calibri" w:cs="Calibri"/>
              </w:rPr>
              <w:t>____________</w:t>
            </w:r>
          </w:p>
        </w:tc>
      </w:tr>
    </w:tbl>
    <w:p w14:paraId="12637609" w14:textId="77777777" w:rsidR="00672146" w:rsidRPr="00F66C79" w:rsidRDefault="00672146" w:rsidP="00E51E9C">
      <w:pPr>
        <w:rPr>
          <w:rFonts w:ascii="Museo Sans 900" w:hAnsi="Museo Sans 900" w:cs="MuseoSans-500"/>
          <w:bCs/>
          <w:color w:val="00889B"/>
          <w:sz w:val="28"/>
          <w:szCs w:val="28"/>
        </w:rPr>
      </w:pPr>
    </w:p>
    <w:sectPr w:rsidR="00672146" w:rsidRPr="00F66C79" w:rsidSect="0070156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2098" w:right="1077" w:bottom="1134" w:left="107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9A56EB" w14:textId="77777777" w:rsidR="00701561" w:rsidRDefault="00701561" w:rsidP="004F0C8C">
      <w:pPr>
        <w:spacing w:after="0" w:line="240" w:lineRule="auto"/>
      </w:pPr>
      <w:r>
        <w:separator/>
      </w:r>
    </w:p>
  </w:endnote>
  <w:endnote w:type="continuationSeparator" w:id="0">
    <w:p w14:paraId="1814484F" w14:textId="77777777" w:rsidR="00701561" w:rsidRDefault="00701561" w:rsidP="004F0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9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Sans-5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3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Grand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7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 Sans 3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hevin Pro Demi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CE3D3" w14:textId="77777777" w:rsidR="00E51E9C" w:rsidRDefault="00E51E9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8"/>
      <w:gridCol w:w="3242"/>
      <w:gridCol w:w="3252"/>
    </w:tblGrid>
    <w:tr w:rsidR="007E50E4" w:rsidRPr="007E50E4" w14:paraId="5C935B40" w14:textId="77777777" w:rsidTr="00887E55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7488B433" w14:textId="77777777" w:rsidR="000829E3" w:rsidRPr="007E50E4" w:rsidRDefault="000829E3" w:rsidP="00887E55">
          <w:pPr>
            <w:pStyle w:val="Fuzeile"/>
            <w:rPr>
              <w:rFonts w:ascii="Museo Sans 300" w:hAnsi="Museo Sans 300"/>
              <w:color w:val="00889B"/>
              <w:sz w:val="19"/>
              <w:szCs w:val="19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3B76000A" w14:textId="17D91D87" w:rsidR="000829E3" w:rsidRPr="007E50E4" w:rsidRDefault="000829E3" w:rsidP="00887E55">
          <w:pPr>
            <w:pStyle w:val="Fuzeile"/>
            <w:jc w:val="center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L</w:t>
          </w:r>
          <w:r w:rsidR="007E50E4">
            <w:rPr>
              <w:rFonts w:ascii="Museo Sans 300" w:hAnsi="Museo Sans 300"/>
              <w:color w:val="00889B"/>
              <w:sz w:val="19"/>
              <w:szCs w:val="19"/>
            </w:rPr>
            <w:t>ingo</w:t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</w:t>
          </w:r>
          <w:r w:rsidR="007E50E4">
            <w:rPr>
              <w:rFonts w:ascii="Museo Sans 300" w:hAnsi="Museo Sans 300"/>
              <w:color w:val="00889B"/>
              <w:sz w:val="19"/>
              <w:szCs w:val="19"/>
            </w:rPr>
            <w:t>Global</w:t>
          </w:r>
        </w:p>
      </w:tc>
      <w:tc>
        <w:tcPr>
          <w:tcW w:w="3298" w:type="dxa"/>
          <w:vAlign w:val="bottom"/>
        </w:tcPr>
        <w:p w14:paraId="38EC4EAF" w14:textId="54892391" w:rsidR="000829E3" w:rsidRPr="007E50E4" w:rsidRDefault="000D1F08" w:rsidP="00887E55">
          <w:pPr>
            <w:pStyle w:val="Fuzeile"/>
            <w:jc w:val="right"/>
            <w:rPr>
              <w:color w:val="00889B"/>
            </w:rPr>
          </w:pPr>
          <w:r>
            <w:rPr>
              <w:rFonts w:ascii="Museo Sans 300" w:hAnsi="Museo Sans 300"/>
              <w:color w:val="00889B"/>
              <w:sz w:val="19"/>
              <w:szCs w:val="19"/>
            </w:rPr>
            <w:t xml:space="preserve">Arbeitsblatt </w:t>
          </w:r>
          <w:r w:rsidR="00A751C7">
            <w:rPr>
              <w:rFonts w:ascii="Museo Sans 300" w:hAnsi="Museo Sans 300"/>
              <w:color w:val="00889B"/>
              <w:sz w:val="19"/>
              <w:szCs w:val="19"/>
            </w:rPr>
            <w:t>1</w:t>
          </w:r>
          <w:r w:rsidR="00E51E9C">
            <w:rPr>
              <w:rFonts w:ascii="Museo Sans 300" w:hAnsi="Museo Sans 300"/>
              <w:color w:val="00889B"/>
              <w:sz w:val="19"/>
              <w:szCs w:val="19"/>
            </w:rPr>
            <w:t>2</w:t>
          </w:r>
        </w:p>
      </w:tc>
    </w:tr>
  </w:tbl>
  <w:p w14:paraId="1C2091A0" w14:textId="77777777" w:rsidR="00D9267A" w:rsidRPr="007E50E4" w:rsidRDefault="00D9267A">
    <w:pPr>
      <w:pStyle w:val="Fuzeile"/>
      <w:rPr>
        <w:color w:val="00889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8"/>
      <w:gridCol w:w="3242"/>
      <w:gridCol w:w="3252"/>
    </w:tblGrid>
    <w:tr w:rsidR="007E50E4" w:rsidRPr="007E50E4" w14:paraId="753F220F" w14:textId="77777777" w:rsidTr="007E44A6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6FCAFED1" w14:textId="77777777" w:rsidR="00D9267A" w:rsidRPr="007E50E4" w:rsidRDefault="00D9267A">
          <w:pPr>
            <w:pStyle w:val="Fuzeile"/>
            <w:rPr>
              <w:rFonts w:ascii="Museo Sans 300" w:hAnsi="Museo Sans 300"/>
              <w:color w:val="00889B"/>
              <w:sz w:val="19"/>
              <w:szCs w:val="19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599E967A" w14:textId="1431E07F" w:rsidR="00D9267A" w:rsidRPr="007E50E4" w:rsidRDefault="00D9267A" w:rsidP="007E44A6">
          <w:pPr>
            <w:pStyle w:val="Fuzeile"/>
            <w:jc w:val="center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L</w:t>
          </w:r>
          <w:r w:rsidR="00995000" w:rsidRPr="007E50E4">
            <w:rPr>
              <w:rFonts w:ascii="Museo Sans 300" w:hAnsi="Museo Sans 300"/>
              <w:color w:val="00889B"/>
              <w:sz w:val="19"/>
              <w:szCs w:val="19"/>
            </w:rPr>
            <w:t>ingo</w:t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</w:t>
          </w:r>
          <w:r w:rsidR="00995000" w:rsidRPr="007E50E4">
            <w:rPr>
              <w:rFonts w:ascii="Museo Sans 300" w:hAnsi="Museo Sans 300"/>
              <w:color w:val="00889B"/>
              <w:sz w:val="19"/>
              <w:szCs w:val="19"/>
            </w:rPr>
            <w:t>Global</w:t>
          </w:r>
        </w:p>
      </w:tc>
      <w:tc>
        <w:tcPr>
          <w:tcW w:w="3298" w:type="dxa"/>
          <w:vAlign w:val="bottom"/>
        </w:tcPr>
        <w:p w14:paraId="33FFBE95" w14:textId="77777777" w:rsidR="00D9267A" w:rsidRPr="007E50E4" w:rsidRDefault="00D9267A" w:rsidP="007E44A6">
          <w:pPr>
            <w:pStyle w:val="Fuzeile"/>
            <w:jc w:val="right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Arbeitsblatt </w: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begin"/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instrText xml:space="preserve"> PAGE   \* MERGEFORMAT </w:instrTex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separate"/>
          </w:r>
          <w:r w:rsidR="00D866F4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t>1</w: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end"/>
          </w:r>
          <w:r w:rsidR="007E44A6"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von </w:t>
          </w:r>
          <w:r w:rsidR="0091187F" w:rsidRPr="007E50E4">
            <w:rPr>
              <w:color w:val="00889B"/>
            </w:rPr>
            <w:fldChar w:fldCharType="begin"/>
          </w:r>
          <w:r w:rsidR="0091187F" w:rsidRPr="007E50E4">
            <w:rPr>
              <w:color w:val="00889B"/>
            </w:rPr>
            <w:instrText xml:space="preserve"> NUMPAGES   \* MERGEFORMAT </w:instrText>
          </w:r>
          <w:r w:rsidR="0091187F" w:rsidRPr="007E50E4">
            <w:rPr>
              <w:color w:val="00889B"/>
            </w:rPr>
            <w:fldChar w:fldCharType="separate"/>
          </w:r>
          <w:r w:rsidR="00D866F4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t>2</w:t>
          </w:r>
          <w:r w:rsidR="0091187F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fldChar w:fldCharType="end"/>
          </w:r>
        </w:p>
      </w:tc>
    </w:tr>
  </w:tbl>
  <w:p w14:paraId="120A81AD" w14:textId="77777777" w:rsidR="00D9267A" w:rsidRPr="007E50E4" w:rsidRDefault="00D9267A">
    <w:pPr>
      <w:pStyle w:val="Fuzeile"/>
      <w:rPr>
        <w:color w:val="00889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8B18C" w14:textId="77777777" w:rsidR="00701561" w:rsidRDefault="00701561" w:rsidP="004F0C8C">
      <w:pPr>
        <w:spacing w:after="0" w:line="240" w:lineRule="auto"/>
      </w:pPr>
      <w:r>
        <w:separator/>
      </w:r>
    </w:p>
  </w:footnote>
  <w:footnote w:type="continuationSeparator" w:id="0">
    <w:p w14:paraId="014E51FB" w14:textId="77777777" w:rsidR="00701561" w:rsidRDefault="00701561" w:rsidP="004F0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5307D" w14:textId="77777777" w:rsidR="00E51E9C" w:rsidRDefault="00E51E9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4C87BA" w14:textId="45AC34E9" w:rsidR="0091187F" w:rsidRDefault="0048518C" w:rsidP="0091187F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74B6417D" wp14:editId="3F0FAD0E">
              <wp:simplePos x="0" y="0"/>
              <wp:positionH relativeFrom="column">
                <wp:posOffset>4240530</wp:posOffset>
              </wp:positionH>
              <wp:positionV relativeFrom="page">
                <wp:posOffset>295275</wp:posOffset>
              </wp:positionV>
              <wp:extent cx="2087880" cy="809625"/>
              <wp:effectExtent l="0" t="0" r="0" b="9525"/>
              <wp:wrapTopAndBottom/>
              <wp:docPr id="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7880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FB5DDC" w14:textId="3FDBD427" w:rsidR="0091187F" w:rsidRPr="006E639C" w:rsidRDefault="00F21166" w:rsidP="0091187F">
                          <w:pPr>
                            <w:jc w:val="center"/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 xml:space="preserve">Arbeitsblatt </w:t>
                          </w:r>
                          <w:r w:rsidR="00A751C7"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>1</w:t>
                          </w:r>
                          <w:r w:rsidR="00E51E9C"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B6417D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333.9pt;margin-top:23.25pt;width:164.4pt;height:6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" o:allowincell="f" filled="f" fillcolor="#d99594 [1941]" stroked="f">
              <v:textbox>
                <w:txbxContent>
                  <w:p w14:paraId="0EFB5DDC" w14:textId="3FDBD427" w:rsidR="0091187F" w:rsidRPr="006E639C" w:rsidRDefault="00F21166" w:rsidP="0091187F">
                    <w:pPr>
                      <w:jc w:val="center"/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</w:pPr>
                    <w:r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 xml:space="preserve">Arbeitsblatt </w:t>
                    </w:r>
                    <w:r w:rsidR="00A751C7"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>1</w:t>
                    </w:r>
                    <w:r w:rsidR="00E51E9C"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>2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  <w:r w:rsidR="0091187F">
      <w:rPr>
        <w:noProof/>
        <w:lang w:eastAsia="de-DE"/>
      </w:rPr>
      <w:drawing>
        <wp:anchor distT="0" distB="0" distL="114300" distR="114300" simplePos="0" relativeHeight="251662336" behindDoc="1" locked="0" layoutInCell="1" allowOverlap="1" wp14:anchorId="7EFFDD5B" wp14:editId="5439D7F8">
          <wp:simplePos x="0" y="0"/>
          <wp:positionH relativeFrom="page">
            <wp:posOffset>819150</wp:posOffset>
          </wp:positionH>
          <wp:positionV relativeFrom="page">
            <wp:posOffset>190500</wp:posOffset>
          </wp:positionV>
          <wp:extent cx="2905125" cy="1043766"/>
          <wp:effectExtent l="0" t="0" r="0" b="0"/>
          <wp:wrapNone/>
          <wp:docPr id="2" name="Grafik 16" descr="Ein Bild, das Text, Vektor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16" descr="Ein Bild, das Text, Vektorgrafike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5125" cy="10437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91A93B8" w14:textId="628B7C51" w:rsidR="00D8071A" w:rsidRDefault="00995000" w:rsidP="00995000">
    <w:pPr>
      <w:pStyle w:val="Kopfzeile"/>
      <w:tabs>
        <w:tab w:val="clear" w:pos="4536"/>
        <w:tab w:val="clear" w:pos="9072"/>
        <w:tab w:val="left" w:pos="882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FE459" w14:textId="398E514E" w:rsidR="00CB586C" w:rsidRDefault="00995000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61ECCB08" wp14:editId="77AA0B71">
          <wp:simplePos x="0" y="0"/>
          <wp:positionH relativeFrom="page">
            <wp:posOffset>819150</wp:posOffset>
          </wp:positionH>
          <wp:positionV relativeFrom="page">
            <wp:posOffset>190500</wp:posOffset>
          </wp:positionV>
          <wp:extent cx="2905125" cy="1043766"/>
          <wp:effectExtent l="0" t="0" r="0" b="0"/>
          <wp:wrapNone/>
          <wp:docPr id="1" name="Grafi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Grafik 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5125" cy="10437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1187F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359BC12" wp14:editId="1D113E43">
              <wp:simplePos x="0" y="0"/>
              <wp:positionH relativeFrom="column">
                <wp:posOffset>4792980</wp:posOffset>
              </wp:positionH>
              <wp:positionV relativeFrom="page">
                <wp:posOffset>295275</wp:posOffset>
              </wp:positionV>
              <wp:extent cx="1533525" cy="809625"/>
              <wp:effectExtent l="1905" t="0" r="0" b="1270"/>
              <wp:wrapTopAndBottom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3525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2BB0F8" w14:textId="3F2C2938" w:rsidR="006E639C" w:rsidRPr="006E639C" w:rsidRDefault="00995000" w:rsidP="006E639C">
                          <w:pPr>
                            <w:jc w:val="center"/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>((Titel))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59BC1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377.4pt;margin-top:23.25pt;width:120.75pt;height:6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" o:allowincell="f" filled="f" fillcolor="#d99594 [1941]" stroked="f">
              <v:textbox>
                <w:txbxContent>
                  <w:p w14:paraId="2D2BB0F8" w14:textId="3F2C2938" w:rsidR="006E639C" w:rsidRPr="006E639C" w:rsidRDefault="00995000" w:rsidP="006E639C">
                    <w:pPr>
                      <w:jc w:val="center"/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</w:pPr>
                    <w:r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>((Titel))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6370C"/>
    <w:multiLevelType w:val="hybridMultilevel"/>
    <w:tmpl w:val="C8C6D27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2D0839"/>
    <w:multiLevelType w:val="hybridMultilevel"/>
    <w:tmpl w:val="8422A23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893F77"/>
    <w:multiLevelType w:val="hybridMultilevel"/>
    <w:tmpl w:val="D81A0DC0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A63296"/>
    <w:multiLevelType w:val="hybridMultilevel"/>
    <w:tmpl w:val="96140FEE"/>
    <w:lvl w:ilvl="0" w:tplc="89B8B84A">
      <w:start w:val="1"/>
      <w:numFmt w:val="decimal"/>
      <w:lvlText w:val="%1."/>
      <w:lvlJc w:val="left"/>
      <w:pPr>
        <w:ind w:left="720" w:hanging="360"/>
      </w:pPr>
      <w:rPr>
        <w:color w:val="auto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6725BB"/>
    <w:multiLevelType w:val="hybridMultilevel"/>
    <w:tmpl w:val="689ED5EC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60473A6"/>
    <w:multiLevelType w:val="hybridMultilevel"/>
    <w:tmpl w:val="DCCAF26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693384F"/>
    <w:multiLevelType w:val="hybridMultilevel"/>
    <w:tmpl w:val="DE420B30"/>
    <w:lvl w:ilvl="0" w:tplc="33FE2856">
      <w:numFmt w:val="bullet"/>
      <w:lvlText w:val=""/>
      <w:lvlJc w:val="left"/>
      <w:pPr>
        <w:ind w:left="720" w:hanging="360"/>
      </w:pPr>
      <w:rPr>
        <w:rFonts w:ascii="Wingdings" w:eastAsia="Times New Roman" w:hAnsi="Wingdings" w:cstheme="minorHAnsi" w:hint="default"/>
        <w:sz w:val="3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EF242A"/>
    <w:multiLevelType w:val="hybridMultilevel"/>
    <w:tmpl w:val="C8C6D27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D8F77F5"/>
    <w:multiLevelType w:val="hybridMultilevel"/>
    <w:tmpl w:val="8ACA0D3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4C449F"/>
    <w:multiLevelType w:val="hybridMultilevel"/>
    <w:tmpl w:val="A8542EA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D553695"/>
    <w:multiLevelType w:val="multilevel"/>
    <w:tmpl w:val="6B82E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D7E3761"/>
    <w:multiLevelType w:val="hybridMultilevel"/>
    <w:tmpl w:val="8422A23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A1376B4"/>
    <w:multiLevelType w:val="hybridMultilevel"/>
    <w:tmpl w:val="C8C6D27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C6B7140"/>
    <w:multiLevelType w:val="hybridMultilevel"/>
    <w:tmpl w:val="C8C6D27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56789341">
    <w:abstractNumId w:val="8"/>
  </w:num>
  <w:num w:numId="2" w16cid:durableId="1053887374">
    <w:abstractNumId w:val="10"/>
  </w:num>
  <w:num w:numId="3" w16cid:durableId="1772046740">
    <w:abstractNumId w:val="3"/>
  </w:num>
  <w:num w:numId="4" w16cid:durableId="12000479">
    <w:abstractNumId w:val="13"/>
  </w:num>
  <w:num w:numId="5" w16cid:durableId="745419132">
    <w:abstractNumId w:val="0"/>
  </w:num>
  <w:num w:numId="6" w16cid:durableId="671296116">
    <w:abstractNumId w:val="12"/>
  </w:num>
  <w:num w:numId="7" w16cid:durableId="1233658115">
    <w:abstractNumId w:val="7"/>
  </w:num>
  <w:num w:numId="8" w16cid:durableId="763767709">
    <w:abstractNumId w:val="11"/>
  </w:num>
  <w:num w:numId="9" w16cid:durableId="910778366">
    <w:abstractNumId w:val="1"/>
  </w:num>
  <w:num w:numId="10" w16cid:durableId="1029650303">
    <w:abstractNumId w:val="5"/>
  </w:num>
  <w:num w:numId="11" w16cid:durableId="1925799682">
    <w:abstractNumId w:val="2"/>
  </w:num>
  <w:num w:numId="12" w16cid:durableId="1938446566">
    <w:abstractNumId w:val="4"/>
  </w:num>
  <w:num w:numId="13" w16cid:durableId="2081321300">
    <w:abstractNumId w:val="9"/>
  </w:num>
  <w:num w:numId="14" w16cid:durableId="1480561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3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000"/>
    <w:rsid w:val="000137B1"/>
    <w:rsid w:val="00030022"/>
    <w:rsid w:val="00036CFF"/>
    <w:rsid w:val="00051AE3"/>
    <w:rsid w:val="000829E3"/>
    <w:rsid w:val="00096D57"/>
    <w:rsid w:val="000D1F08"/>
    <w:rsid w:val="000E486E"/>
    <w:rsid w:val="000E50E9"/>
    <w:rsid w:val="0011787F"/>
    <w:rsid w:val="001954CF"/>
    <w:rsid w:val="00260ACA"/>
    <w:rsid w:val="002D5738"/>
    <w:rsid w:val="00384587"/>
    <w:rsid w:val="00391A0E"/>
    <w:rsid w:val="00433401"/>
    <w:rsid w:val="0045330B"/>
    <w:rsid w:val="0048518C"/>
    <w:rsid w:val="004F0C8C"/>
    <w:rsid w:val="00505E76"/>
    <w:rsid w:val="00543DD4"/>
    <w:rsid w:val="00554F2E"/>
    <w:rsid w:val="005A0BFA"/>
    <w:rsid w:val="005C3CBA"/>
    <w:rsid w:val="005D77BB"/>
    <w:rsid w:val="006601A8"/>
    <w:rsid w:val="00672146"/>
    <w:rsid w:val="006A0594"/>
    <w:rsid w:val="006C423B"/>
    <w:rsid w:val="006D36E2"/>
    <w:rsid w:val="006E639C"/>
    <w:rsid w:val="00701561"/>
    <w:rsid w:val="007026F4"/>
    <w:rsid w:val="007068DA"/>
    <w:rsid w:val="00761DB8"/>
    <w:rsid w:val="007E44A6"/>
    <w:rsid w:val="007E50E4"/>
    <w:rsid w:val="007F07B7"/>
    <w:rsid w:val="0086526F"/>
    <w:rsid w:val="008C62DB"/>
    <w:rsid w:val="008E3200"/>
    <w:rsid w:val="0091187F"/>
    <w:rsid w:val="00944F21"/>
    <w:rsid w:val="0098515D"/>
    <w:rsid w:val="00995000"/>
    <w:rsid w:val="009F2132"/>
    <w:rsid w:val="00A30972"/>
    <w:rsid w:val="00A71B91"/>
    <w:rsid w:val="00A751C7"/>
    <w:rsid w:val="00A814CE"/>
    <w:rsid w:val="00B36AA0"/>
    <w:rsid w:val="00B62123"/>
    <w:rsid w:val="00BC00F1"/>
    <w:rsid w:val="00BC0865"/>
    <w:rsid w:val="00C66638"/>
    <w:rsid w:val="00CB586C"/>
    <w:rsid w:val="00D142C5"/>
    <w:rsid w:val="00D8071A"/>
    <w:rsid w:val="00D866F4"/>
    <w:rsid w:val="00D9267A"/>
    <w:rsid w:val="00DA6601"/>
    <w:rsid w:val="00E447D4"/>
    <w:rsid w:val="00E44EED"/>
    <w:rsid w:val="00E51E9C"/>
    <w:rsid w:val="00E82176"/>
    <w:rsid w:val="00E822D4"/>
    <w:rsid w:val="00EA3AFC"/>
    <w:rsid w:val="00ED5A20"/>
    <w:rsid w:val="00F21166"/>
    <w:rsid w:val="00F40E54"/>
    <w:rsid w:val="00F669E9"/>
    <w:rsid w:val="00F66C79"/>
    <w:rsid w:val="00FC3482"/>
    <w:rsid w:val="00FD57DE"/>
    <w:rsid w:val="00FF363C"/>
    <w:rsid w:val="00FF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10F8AA"/>
  <w15:docId w15:val="{69456E02-75DD-4EF4-A64B-FC822DA04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A0BFA"/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4F2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4F2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4F0C8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4F0C8C"/>
  </w:style>
  <w:style w:type="paragraph" w:styleId="Fuzeile">
    <w:name w:val="footer"/>
    <w:basedOn w:val="Standard"/>
    <w:link w:val="FuzeileZchn"/>
    <w:uiPriority w:val="99"/>
    <w:unhideWhenUsed/>
    <w:rsid w:val="004F0C8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4F0C8C"/>
  </w:style>
  <w:style w:type="table" w:styleId="Tabellenraster">
    <w:name w:val="Table Grid"/>
    <w:basedOn w:val="NormaleTabelle"/>
    <w:uiPriority w:val="39"/>
    <w:rsid w:val="00D92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MMABAUFGABE">
    <w:name w:val="LMM AB AUFGABE"/>
    <w:basedOn w:val="Standard"/>
    <w:qFormat/>
    <w:rsid w:val="00B36AA0"/>
    <w:pPr>
      <w:widowControl w:val="0"/>
      <w:autoSpaceDE w:val="0"/>
      <w:autoSpaceDN w:val="0"/>
      <w:adjustRightInd w:val="0"/>
      <w:spacing w:before="400" w:after="142" w:line="300" w:lineRule="exact"/>
    </w:pPr>
    <w:rPr>
      <w:rFonts w:ascii="Museo Sans 900" w:hAnsi="Museo Sans 900" w:cs="MuseoSans-500"/>
      <w:bCs/>
      <w:caps/>
      <w:color w:val="00529C"/>
      <w:spacing w:val="1"/>
      <w:kern w:val="28"/>
      <w:position w:val="6"/>
      <w:sz w:val="28"/>
      <w:szCs w:val="28"/>
    </w:rPr>
  </w:style>
  <w:style w:type="paragraph" w:customStyle="1" w:styleId="LMMABAufgabenstellung">
    <w:name w:val="LMM AB Aufgabenstellung"/>
    <w:basedOn w:val="Standard"/>
    <w:qFormat/>
    <w:rsid w:val="007068DA"/>
    <w:pPr>
      <w:widowControl w:val="0"/>
      <w:autoSpaceDE w:val="0"/>
      <w:autoSpaceDN w:val="0"/>
      <w:adjustRightInd w:val="0"/>
      <w:spacing w:after="113" w:line="260" w:lineRule="exact"/>
    </w:pPr>
    <w:rPr>
      <w:rFonts w:ascii="MuseoSans-500" w:hAnsi="MuseoSans-500" w:cs="MuseoSans-500"/>
      <w:b/>
      <w:bCs/>
      <w:spacing w:val="1"/>
      <w:kern w:val="1"/>
      <w:sz w:val="20"/>
      <w:szCs w:val="20"/>
    </w:rPr>
  </w:style>
  <w:style w:type="paragraph" w:customStyle="1" w:styleId="LMMABLckentext">
    <w:name w:val="LMM AB Lückentext"/>
    <w:basedOn w:val="Standard"/>
    <w:qFormat/>
    <w:rsid w:val="007068DA"/>
    <w:pPr>
      <w:widowControl w:val="0"/>
      <w:autoSpaceDE w:val="0"/>
      <w:autoSpaceDN w:val="0"/>
      <w:adjustRightInd w:val="0"/>
      <w:spacing w:after="0" w:line="48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paragraph" w:customStyle="1" w:styleId="Formatvorlage1">
    <w:name w:val="Formatvorlage1"/>
    <w:basedOn w:val="Standard"/>
    <w:qFormat/>
    <w:rsid w:val="007068DA"/>
    <w:pPr>
      <w:widowControl w:val="0"/>
      <w:autoSpaceDE w:val="0"/>
      <w:autoSpaceDN w:val="0"/>
      <w:adjustRightInd w:val="0"/>
      <w:spacing w:after="113" w:line="400" w:lineRule="atLeast"/>
      <w:jc w:val="center"/>
    </w:pPr>
    <w:rPr>
      <w:rFonts w:ascii="Museo Sans 900" w:hAnsi="Museo Sans 900" w:cs="MuseoSans-500"/>
      <w:b/>
      <w:bCs/>
      <w:i/>
      <w:iCs/>
      <w:color w:val="3051A5"/>
      <w:spacing w:val="1"/>
      <w:kern w:val="1"/>
      <w:sz w:val="20"/>
      <w:szCs w:val="20"/>
    </w:rPr>
  </w:style>
  <w:style w:type="paragraph" w:customStyle="1" w:styleId="LMMABWortboxBegriffe">
    <w:name w:val="LMM AB Wortbox Begriffe"/>
    <w:basedOn w:val="Formatvorlage1"/>
    <w:qFormat/>
    <w:rsid w:val="008E3200"/>
    <w:rPr>
      <w:color w:val="00529C"/>
    </w:rPr>
  </w:style>
  <w:style w:type="paragraph" w:customStyle="1" w:styleId="LMMABCopy">
    <w:name w:val="LMM AB Copy"/>
    <w:basedOn w:val="Standard"/>
    <w:qFormat/>
    <w:rsid w:val="00E822D4"/>
    <w:pPr>
      <w:widowControl w:val="0"/>
      <w:autoSpaceDE w:val="0"/>
      <w:autoSpaceDN w:val="0"/>
      <w:adjustRightInd w:val="0"/>
      <w:spacing w:after="0" w:line="26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character" w:customStyle="1" w:styleId="LMMABLckentextLinien">
    <w:name w:val="LMM AB Lückentext Linien"/>
    <w:basedOn w:val="Absatz-Standardschriftart"/>
    <w:uiPriority w:val="1"/>
    <w:qFormat/>
    <w:rsid w:val="00E822D4"/>
    <w:rPr>
      <w:color w:val="3051A5"/>
      <w:spacing w:val="-20"/>
    </w:rPr>
  </w:style>
  <w:style w:type="character" w:customStyle="1" w:styleId="LMMABrichtigfalsch">
    <w:name w:val="LMM AB richtig falsch"/>
    <w:basedOn w:val="Absatz-Standardschriftart"/>
    <w:uiPriority w:val="1"/>
    <w:qFormat/>
    <w:rsid w:val="00FC3482"/>
    <w:rPr>
      <w:rFonts w:ascii="Museo Sans 900" w:hAnsi="Museo Sans 900" w:cs="MuseoSans-500"/>
      <w:b/>
      <w:bCs/>
      <w:color w:val="3051A5"/>
      <w:spacing w:val="1"/>
      <w:kern w:val="1"/>
      <w:sz w:val="20"/>
      <w:szCs w:val="20"/>
    </w:rPr>
  </w:style>
  <w:style w:type="character" w:customStyle="1" w:styleId="LMMABKstchen">
    <w:name w:val="LMM AB Kästchen"/>
    <w:basedOn w:val="Absatz-Standardschriftart"/>
    <w:uiPriority w:val="1"/>
    <w:qFormat/>
    <w:rsid w:val="00FC3482"/>
    <w:rPr>
      <w:rFonts w:ascii="Wingdings" w:hAnsi="Wingdings" w:cs="LucidaGrande"/>
      <w:color w:val="3051A5"/>
      <w:spacing w:val="1"/>
      <w:kern w:val="40"/>
      <w:position w:val="-6"/>
      <w:sz w:val="40"/>
      <w:szCs w:val="40"/>
    </w:rPr>
  </w:style>
  <w:style w:type="paragraph" w:customStyle="1" w:styleId="LMMABBeipielSL">
    <w:name w:val="LMM AB Beipiel SL"/>
    <w:basedOn w:val="Standard"/>
    <w:qFormat/>
    <w:rsid w:val="00FC3482"/>
    <w:pPr>
      <w:widowControl w:val="0"/>
      <w:autoSpaceDE w:val="0"/>
      <w:autoSpaceDN w:val="0"/>
      <w:adjustRightInd w:val="0"/>
      <w:spacing w:before="170" w:after="283" w:line="250" w:lineRule="atLeast"/>
    </w:pPr>
    <w:rPr>
      <w:rFonts w:ascii="MuseoSans-700" w:hAnsi="MuseoSans-700" w:cs="MuseoSans-700"/>
      <w:b/>
      <w:bCs/>
      <w:i/>
      <w:iCs/>
      <w:spacing w:val="1"/>
      <w:kern w:val="1"/>
      <w:sz w:val="20"/>
      <w:szCs w:val="20"/>
    </w:rPr>
  </w:style>
  <w:style w:type="paragraph" w:customStyle="1" w:styleId="LMMBeispieltextCopy">
    <w:name w:val="LMM Beispieltext Copy"/>
    <w:basedOn w:val="Standard"/>
    <w:qFormat/>
    <w:rsid w:val="00FC3482"/>
    <w:pPr>
      <w:widowControl w:val="0"/>
      <w:autoSpaceDE w:val="0"/>
      <w:autoSpaceDN w:val="0"/>
      <w:adjustRightInd w:val="0"/>
      <w:spacing w:after="0" w:line="250" w:lineRule="atLeast"/>
      <w:ind w:left="170" w:right="170"/>
    </w:pPr>
    <w:rPr>
      <w:rFonts w:ascii="MuseoSans-700" w:hAnsi="MuseoSans-700" w:cs="MuseoSans-700"/>
      <w:b/>
      <w:bCs/>
      <w:i/>
      <w:iCs/>
      <w:color w:val="3051A5"/>
      <w:spacing w:val="1"/>
      <w:kern w:val="1"/>
      <w:sz w:val="20"/>
      <w:szCs w:val="20"/>
    </w:rPr>
  </w:style>
  <w:style w:type="paragraph" w:customStyle="1" w:styleId="LMMABLinienausfllen">
    <w:name w:val="LMM AB Linien ausfüllen"/>
    <w:basedOn w:val="LMMABLckentext"/>
    <w:qFormat/>
    <w:rsid w:val="00B36AA0"/>
    <w:pPr>
      <w:tabs>
        <w:tab w:val="right" w:pos="9639"/>
      </w:tabs>
      <w:spacing w:before="240" w:after="400"/>
      <w:contextualSpacing/>
    </w:pPr>
    <w:rPr>
      <w:rFonts w:ascii="Museo Sans 300" w:hAnsi="Museo Sans 300"/>
      <w:kern w:val="20"/>
      <w:u w:val="single" w:color="00529C"/>
    </w:rPr>
  </w:style>
  <w:style w:type="paragraph" w:customStyle="1" w:styleId="LMMABHEADERFolgeseiteFach">
    <w:name w:val="LMM AB HEADER Folgeseite Fach"/>
    <w:basedOn w:val="Standard"/>
    <w:qFormat/>
    <w:rsid w:val="005D77BB"/>
    <w:pPr>
      <w:spacing w:after="0" w:line="240" w:lineRule="auto"/>
      <w:jc w:val="center"/>
    </w:pPr>
    <w:rPr>
      <w:rFonts w:ascii="Museo Sans 900" w:hAnsi="Museo Sans 900"/>
      <w:color w:val="00529C"/>
      <w:sz w:val="18"/>
      <w:szCs w:val="18"/>
    </w:rPr>
  </w:style>
  <w:style w:type="paragraph" w:styleId="Listenabsatz">
    <w:name w:val="List Paragraph"/>
    <w:basedOn w:val="Standard"/>
    <w:uiPriority w:val="34"/>
    <w:qFormat/>
    <w:rsid w:val="00EA3AFC"/>
    <w:pPr>
      <w:spacing w:after="0" w:line="240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Hyperlink">
    <w:name w:val="Hyperlink"/>
    <w:basedOn w:val="Absatz-Standardschriftart"/>
    <w:uiPriority w:val="99"/>
    <w:unhideWhenUsed/>
    <w:rsid w:val="00EA3AFC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030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A751C7"/>
    <w:rPr>
      <w:b/>
      <w:bCs/>
    </w:rPr>
  </w:style>
  <w:style w:type="paragraph" w:customStyle="1" w:styleId="Default">
    <w:name w:val="Default"/>
    <w:rsid w:val="00672146"/>
    <w:pPr>
      <w:autoSpaceDE w:val="0"/>
      <w:autoSpaceDN w:val="0"/>
      <w:adjustRightInd w:val="0"/>
      <w:spacing w:after="0" w:line="240" w:lineRule="auto"/>
    </w:pPr>
    <w:rPr>
      <w:rFonts w:ascii="Chevin Pro DemiBold" w:hAnsi="Chevin Pro DemiBold" w:cs="Chevin Pro DemiBol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04_Projekte\Ausw&#228;rtiges%20Amt%20LingoMINTmobil\002_Medienentwicklung\Lehrerinfo\Layout\LMM%20MS%20Word\DOT\LMM%20Arbeitsblatt%2020170713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0f8d9ab-8048-4911-afe4-f0c444fa604b">AFYC7NJT7KP2-1905227610-1646148</_dlc_DocId>
    <_dlc_DocIdUrl xmlns="30f8d9ab-8048-4911-afe4-f0c444fa604b">
      <Url>https://eduversum.sharepoint.com/sites/Daten/_layouts/15/DocIdRedir.aspx?ID=AFYC7NJT7KP2-1905227610-1646148</Url>
      <Description>AFYC7NJT7KP2-1905227610-1646148</Description>
    </_dlc_DocIdUrl>
    <lcf76f155ced4ddcb4097134ff3c332f xmlns="7a79e2bb-7aaf-4e2c-9539-3aa44b2e1991">
      <Terms xmlns="http://schemas.microsoft.com/office/infopath/2007/PartnerControls"/>
    </lcf76f155ced4ddcb4097134ff3c332f>
    <TaxCatchAll xmlns="30f8d9ab-8048-4911-afe4-f0c444fa604b" xsi:nil="true"/>
    <Bild xmlns="7a79e2bb-7aaf-4e2c-9539-3aa44b2e1991" xsi:nil="true"/>
    <Datum xmlns="7a79e2bb-7aaf-4e2c-9539-3aa44b2e1991" xsi:nil="true"/>
    <IconOverlay xmlns="http://schemas.microsoft.com/sharepoint/v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1B8075EB9DED45B7C769BB92FD9C0F" ma:contentTypeVersion="23" ma:contentTypeDescription="Ein neues Dokument erstellen." ma:contentTypeScope="" ma:versionID="0e42418e81aaba980b97b6c0970c99fd">
  <xsd:schema xmlns:xsd="http://www.w3.org/2001/XMLSchema" xmlns:xs="http://www.w3.org/2001/XMLSchema" xmlns:p="http://schemas.microsoft.com/office/2006/metadata/properties" xmlns:ns2="30f8d9ab-8048-4911-afe4-f0c444fa604b" xmlns:ns3="7a79e2bb-7aaf-4e2c-9539-3aa44b2e1991" xmlns:ns4="http://schemas.microsoft.com/sharepoint/v4" targetNamespace="http://schemas.microsoft.com/office/2006/metadata/properties" ma:root="true" ma:fieldsID="138084889ddaf271d10b34d962b2a176" ns2:_="" ns3:_="" ns4:_="">
    <xsd:import namespace="30f8d9ab-8048-4911-afe4-f0c444fa604b"/>
    <xsd:import namespace="7a79e2bb-7aaf-4e2c-9539-3aa44b2e199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Bild" minOccurs="0"/>
                <xsd:element ref="ns3:Datum" minOccurs="0"/>
                <xsd:element ref="ns3:MediaServiceObjectDetectorVersions" minOccurs="0"/>
                <xsd:element ref="ns3:MediaServiceSearchProperties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d9ab-8048-4911-afe4-f0c444fa60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73118d65-9841-492c-863f-c04d5189ea37}" ma:internalName="TaxCatchAll" ma:showField="CatchAllData" ma:web="30f8d9ab-8048-4911-afe4-f0c444fa60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9e2bb-7aaf-4e2c-9539-3aa44b2e1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Bildmarkierungen" ma:readOnly="false" ma:fieldId="{5cf76f15-5ced-4ddc-b409-7134ff3c332f}" ma:taxonomyMulti="true" ma:sspId="554680db-5f9e-4042-9a37-9b4b28b7b5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Bild" ma:index="27" nillable="true" ma:displayName="Bild" ma:format="Thumbnail" ma:internalName="Bild">
      <xsd:simpleType>
        <xsd:restriction base="dms:Unknown"/>
      </xsd:simpleType>
    </xsd:element>
    <xsd:element name="Datum" ma:index="28" nillable="true" ma:displayName="Datum" ma:format="DateOnly" ma:internalName="Datum">
      <xsd:simpleType>
        <xsd:restriction base="dms:DateTime"/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562300-8374-4ADC-880C-9A06881D087C}">
  <ds:schemaRefs>
    <ds:schemaRef ds:uri="http://schemas.microsoft.com/office/2006/metadata/properties"/>
    <ds:schemaRef ds:uri="http://schemas.microsoft.com/office/infopath/2007/PartnerControls"/>
    <ds:schemaRef ds:uri="30f8d9ab-8048-4911-afe4-f0c444fa604b"/>
    <ds:schemaRef ds:uri="7a79e2bb-7aaf-4e2c-9539-3aa44b2e1991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02BF0E84-4566-4449-8D12-A184F9A6357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2A0B25-A288-4466-BE5B-B7D254789DC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7FF8D5-2ECE-4FBE-8633-5EC0791EB69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3F302C7-04B3-4A90-9CC1-0354129019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f8d9ab-8048-4911-afe4-f0c444fa604b"/>
    <ds:schemaRef ds:uri="7a79e2bb-7aaf-4e2c-9539-3aa44b2e199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LMM Arbeitsblatt 20170713</Template>
  <TotalTime>0</TotalTime>
  <Pages>2</Pages>
  <Words>397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Katharina Hahslinger</dc:creator>
  <cp:lastModifiedBy>Verena Arzmiller</cp:lastModifiedBy>
  <cp:revision>2</cp:revision>
  <cp:lastPrinted>2017-07-12T15:42:00Z</cp:lastPrinted>
  <dcterms:created xsi:type="dcterms:W3CDTF">2025-03-05T10:49:00Z</dcterms:created>
  <dcterms:modified xsi:type="dcterms:W3CDTF">2025-03-05T10:49:00Z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0x0101005D1B8075EB9DED45B7C769BB92FD9C0F</vt:lpwstr>
  </property>
  <property fmtid="{D5CDD505-2E9C-101B-9397-08002B2CF9AE}" pid="3" name="Order">
    <vt:r8>14740600</vt:r8>
  </property>
  <property fmtid="{D5CDD505-2E9C-101B-9397-08002B2CF9AE}" pid="4" name="_dlc_DocIdItemGuid">
    <vt:lpwstr>208438ff-e69c-4d4b-939e-8bb48d763751</vt:lpwstr>
  </property>
  <property fmtid="{D5CDD505-2E9C-101B-9397-08002B2CF9AE}" pid="5" name="MediaServiceImageTags">
    <vt:lpwstr/>
  </property>
</Properties>
</file>